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rsidR="23AF1559" w:rsidP="23AF1559" w:rsidRDefault="23AF1559" w14:paraId="6E92861E" w14:textId="0B48A144">
      <w:pPr>
        <w:spacing w:after="0"/>
        <w:jc w:val="center"/>
        <w:rPr>
          <w:b w:val="1"/>
          <w:bCs w:val="1"/>
          <w:sz w:val="32"/>
          <w:szCs w:val="32"/>
        </w:rPr>
      </w:pPr>
    </w:p>
    <w:p w:rsidR="23AF1559" w:rsidP="23AF1559" w:rsidRDefault="23AF1559" w14:paraId="7DF6127D" w14:textId="28D3199A">
      <w:pPr>
        <w:spacing w:after="0"/>
        <w:jc w:val="center"/>
        <w:rPr>
          <w:b w:val="1"/>
          <w:bCs w:val="1"/>
          <w:sz w:val="32"/>
          <w:szCs w:val="32"/>
        </w:rPr>
      </w:pPr>
    </w:p>
    <w:p w:rsidR="23AF1559" w:rsidP="23AF1559" w:rsidRDefault="23AF1559" w14:paraId="248E9FF6" w14:textId="6190A4C9">
      <w:pPr>
        <w:spacing w:after="0"/>
        <w:jc w:val="center"/>
        <w:rPr>
          <w:b w:val="1"/>
          <w:bCs w:val="1"/>
          <w:sz w:val="32"/>
          <w:szCs w:val="32"/>
        </w:rPr>
      </w:pPr>
    </w:p>
    <w:p w:rsidR="23AF1559" w:rsidP="23AF1559" w:rsidRDefault="23AF1559" w14:paraId="795FF8FF" w14:textId="4E01DEE6">
      <w:pPr>
        <w:spacing w:after="0"/>
        <w:jc w:val="center"/>
        <w:rPr>
          <w:b w:val="1"/>
          <w:bCs w:val="1"/>
          <w:sz w:val="32"/>
          <w:szCs w:val="32"/>
        </w:rPr>
      </w:pPr>
    </w:p>
    <w:p w:rsidR="23AF1559" w:rsidP="23AF1559" w:rsidRDefault="23AF1559" w14:paraId="7F802A05" w14:textId="2FB1AD65">
      <w:pPr>
        <w:spacing w:after="0"/>
        <w:jc w:val="center"/>
        <w:rPr>
          <w:b w:val="1"/>
          <w:bCs w:val="1"/>
          <w:sz w:val="32"/>
          <w:szCs w:val="32"/>
        </w:rPr>
      </w:pPr>
    </w:p>
    <w:p w:rsidR="23AF1559" w:rsidP="23AF1559" w:rsidRDefault="23AF1559" w14:paraId="05C2AF66" w14:textId="09986B92">
      <w:pPr>
        <w:spacing w:after="0"/>
        <w:jc w:val="center"/>
        <w:rPr>
          <w:b w:val="1"/>
          <w:bCs w:val="1"/>
          <w:sz w:val="32"/>
          <w:szCs w:val="32"/>
        </w:rPr>
      </w:pPr>
    </w:p>
    <w:p w:rsidR="23AF1559" w:rsidP="23AF1559" w:rsidRDefault="23AF1559" w14:paraId="53F29730" w14:textId="4AE43248">
      <w:pPr>
        <w:spacing w:after="0"/>
        <w:jc w:val="center"/>
        <w:rPr>
          <w:b w:val="1"/>
          <w:bCs w:val="1"/>
          <w:sz w:val="32"/>
          <w:szCs w:val="32"/>
        </w:rPr>
      </w:pPr>
    </w:p>
    <w:p w:rsidR="23AF1559" w:rsidP="23AF1559" w:rsidRDefault="23AF1559" w14:paraId="086F2F53" w14:textId="1E481E22">
      <w:pPr>
        <w:spacing w:after="0"/>
        <w:jc w:val="center"/>
        <w:rPr>
          <w:b w:val="1"/>
          <w:bCs w:val="1"/>
          <w:sz w:val="32"/>
          <w:szCs w:val="32"/>
        </w:rPr>
      </w:pPr>
    </w:p>
    <w:p w:rsidR="23AF1559" w:rsidP="23AF1559" w:rsidRDefault="23AF1559" w14:paraId="2C2EB89B" w14:textId="7F38D486">
      <w:pPr>
        <w:spacing w:after="0"/>
        <w:jc w:val="center"/>
        <w:rPr>
          <w:b w:val="1"/>
          <w:bCs w:val="1"/>
          <w:sz w:val="32"/>
          <w:szCs w:val="32"/>
        </w:rPr>
      </w:pPr>
    </w:p>
    <w:p w:rsidR="23AF1559" w:rsidP="23AF1559" w:rsidRDefault="23AF1559" w14:paraId="2116CEF8" w14:textId="114CEEB3">
      <w:pPr>
        <w:spacing w:after="0"/>
        <w:jc w:val="center"/>
        <w:rPr>
          <w:b w:val="1"/>
          <w:bCs w:val="1"/>
          <w:sz w:val="32"/>
          <w:szCs w:val="32"/>
        </w:rPr>
      </w:pPr>
    </w:p>
    <w:p w:rsidR="23AF1559" w:rsidP="23AF1559" w:rsidRDefault="23AF1559" w14:paraId="7A97417F" w14:textId="741EE8A3">
      <w:pPr>
        <w:spacing w:after="0"/>
        <w:jc w:val="center"/>
        <w:rPr>
          <w:b w:val="1"/>
          <w:bCs w:val="1"/>
          <w:sz w:val="32"/>
          <w:szCs w:val="32"/>
        </w:rPr>
      </w:pPr>
    </w:p>
    <w:p w:rsidR="23AF1559" w:rsidP="23AF1559" w:rsidRDefault="23AF1559" w14:paraId="5404E727" w14:textId="6F2DFC1D">
      <w:pPr>
        <w:spacing w:after="0"/>
        <w:jc w:val="center"/>
        <w:rPr>
          <w:b w:val="1"/>
          <w:bCs w:val="1"/>
          <w:sz w:val="32"/>
          <w:szCs w:val="32"/>
        </w:rPr>
      </w:pPr>
    </w:p>
    <w:p xmlns:wp14="http://schemas.microsoft.com/office/word/2010/wordml" w:rsidR="4785AF81" w:rsidP="3EE4E66E" w:rsidRDefault="3EE4E66E" w14:paraId="2ED964D4" wp14:textId="77777777">
      <w:pPr>
        <w:spacing w:after="0"/>
        <w:jc w:val="center"/>
        <w:rPr>
          <w:b/>
          <w:bCs/>
          <w:sz w:val="28"/>
          <w:szCs w:val="28"/>
        </w:rPr>
      </w:pPr>
      <w:r w:rsidRPr="3EE4E66E">
        <w:rPr>
          <w:b/>
          <w:bCs/>
          <w:sz w:val="32"/>
          <w:szCs w:val="32"/>
        </w:rPr>
        <w:t xml:space="preserve">PROGETTO </w:t>
      </w:r>
      <w:proofErr w:type="spellStart"/>
      <w:r w:rsidRPr="3EE4E66E">
        <w:rPr>
          <w:b/>
          <w:bCs/>
          <w:sz w:val="32"/>
          <w:szCs w:val="32"/>
        </w:rPr>
        <w:t>DI</w:t>
      </w:r>
      <w:proofErr w:type="spellEnd"/>
      <w:r w:rsidRPr="3EE4E66E">
        <w:rPr>
          <w:b/>
          <w:bCs/>
          <w:sz w:val="32"/>
          <w:szCs w:val="32"/>
        </w:rPr>
        <w:t xml:space="preserve"> SERVIZIO 2018-2021</w:t>
      </w:r>
    </w:p>
    <w:p xmlns:wp14="http://schemas.microsoft.com/office/word/2010/wordml" w:rsidR="4785AF81" w:rsidP="00A720F2" w:rsidRDefault="19128D87" w14:paraId="468E82D0" wp14:textId="77777777">
      <w:pPr>
        <w:jc w:val="center"/>
        <w:rPr>
          <w:b/>
          <w:bCs/>
          <w:i/>
          <w:iCs/>
          <w:sz w:val="28"/>
          <w:szCs w:val="28"/>
        </w:rPr>
      </w:pPr>
      <w:r w:rsidRPr="19128D87">
        <w:rPr>
          <w:i/>
          <w:iCs/>
          <w:sz w:val="24"/>
          <w:szCs w:val="24"/>
        </w:rPr>
        <w:t>Centro Diurno “San Rocco” - Cooperativa Il Ramo</w:t>
      </w:r>
    </w:p>
    <w:p xmlns:wp14="http://schemas.microsoft.com/office/word/2010/wordml" w:rsidR="65AB537E" w:rsidP="4785AF81" w:rsidRDefault="65AB537E" w14:paraId="672A6659" wp14:textId="77777777">
      <w:pPr>
        <w:jc w:val="center"/>
        <w:rPr>
          <w:b/>
          <w:bCs/>
          <w:sz w:val="24"/>
          <w:szCs w:val="24"/>
        </w:rPr>
      </w:pPr>
    </w:p>
    <w:p xmlns:wp14="http://schemas.microsoft.com/office/word/2010/wordml" w:rsidR="00A720F2" w:rsidP="4785AF81" w:rsidRDefault="00A720F2" w14:paraId="0A37501D" wp14:textId="77777777">
      <w:pPr>
        <w:jc w:val="center"/>
        <w:rPr>
          <w:b/>
          <w:bCs/>
          <w:sz w:val="24"/>
          <w:szCs w:val="24"/>
        </w:rPr>
      </w:pPr>
    </w:p>
    <w:p xmlns:wp14="http://schemas.microsoft.com/office/word/2010/wordml" w:rsidR="00A720F2" w:rsidP="4785AF81" w:rsidRDefault="00A720F2" w14:paraId="5DAB6C7B" wp14:textId="77777777">
      <w:pPr>
        <w:jc w:val="center"/>
        <w:rPr>
          <w:b/>
          <w:bCs/>
          <w:sz w:val="24"/>
          <w:szCs w:val="24"/>
        </w:rPr>
      </w:pPr>
    </w:p>
    <w:p xmlns:wp14="http://schemas.microsoft.com/office/word/2010/wordml" w:rsidR="00A720F2" w:rsidP="4785AF81" w:rsidRDefault="00A720F2" w14:paraId="02EB378F" wp14:textId="77777777">
      <w:pPr>
        <w:jc w:val="center"/>
        <w:rPr>
          <w:b/>
          <w:bCs/>
          <w:sz w:val="24"/>
          <w:szCs w:val="24"/>
        </w:rPr>
      </w:pPr>
    </w:p>
    <w:p xmlns:wp14="http://schemas.microsoft.com/office/word/2010/wordml" w:rsidR="00A720F2" w:rsidP="4785AF81" w:rsidRDefault="00A720F2" w14:paraId="6A05A809" wp14:textId="77777777">
      <w:pPr>
        <w:jc w:val="center"/>
        <w:rPr>
          <w:b/>
          <w:bCs/>
          <w:sz w:val="24"/>
          <w:szCs w:val="24"/>
        </w:rPr>
      </w:pPr>
    </w:p>
    <w:p xmlns:wp14="http://schemas.microsoft.com/office/word/2010/wordml" w:rsidR="00A720F2" w:rsidP="4785AF81" w:rsidRDefault="00A720F2" w14:paraId="5A39BBE3" wp14:textId="77777777">
      <w:pPr>
        <w:jc w:val="center"/>
        <w:rPr>
          <w:b/>
          <w:bCs/>
          <w:sz w:val="24"/>
          <w:szCs w:val="24"/>
        </w:rPr>
      </w:pPr>
    </w:p>
    <w:p xmlns:wp14="http://schemas.microsoft.com/office/word/2010/wordml" w:rsidR="00A720F2" w:rsidP="4785AF81" w:rsidRDefault="00A720F2" w14:paraId="41C8F396" wp14:textId="77777777">
      <w:pPr>
        <w:jc w:val="center"/>
        <w:rPr>
          <w:b/>
          <w:bCs/>
          <w:sz w:val="24"/>
          <w:szCs w:val="24"/>
        </w:rPr>
      </w:pPr>
    </w:p>
    <w:p xmlns:wp14="http://schemas.microsoft.com/office/word/2010/wordml" w:rsidR="00A720F2" w:rsidP="4785AF81" w:rsidRDefault="00A720F2" w14:paraId="72A3D3EC" wp14:textId="77777777">
      <w:pPr>
        <w:jc w:val="center"/>
        <w:rPr>
          <w:b/>
          <w:bCs/>
          <w:sz w:val="24"/>
          <w:szCs w:val="24"/>
        </w:rPr>
      </w:pPr>
    </w:p>
    <w:p xmlns:wp14="http://schemas.microsoft.com/office/word/2010/wordml" w:rsidR="00A720F2" w:rsidP="4785AF81" w:rsidRDefault="00A720F2" w14:paraId="0D0B940D" wp14:textId="77777777">
      <w:pPr>
        <w:jc w:val="center"/>
        <w:rPr>
          <w:b/>
          <w:bCs/>
          <w:sz w:val="24"/>
          <w:szCs w:val="24"/>
        </w:rPr>
      </w:pPr>
    </w:p>
    <w:p xmlns:wp14="http://schemas.microsoft.com/office/word/2010/wordml" w:rsidR="00A720F2" w:rsidP="4785AF81" w:rsidRDefault="00A720F2" w14:paraId="0E27B00A" wp14:textId="77777777">
      <w:pPr>
        <w:jc w:val="center"/>
        <w:rPr>
          <w:b/>
          <w:bCs/>
          <w:sz w:val="24"/>
          <w:szCs w:val="24"/>
        </w:rPr>
      </w:pPr>
    </w:p>
    <w:p xmlns:wp14="http://schemas.microsoft.com/office/word/2010/wordml" w:rsidR="00A720F2" w:rsidP="4785AF81" w:rsidRDefault="00A720F2" w14:paraId="60061E4C" wp14:textId="77777777">
      <w:pPr>
        <w:jc w:val="center"/>
        <w:rPr>
          <w:b/>
          <w:bCs/>
          <w:sz w:val="24"/>
          <w:szCs w:val="24"/>
        </w:rPr>
      </w:pPr>
    </w:p>
    <w:p xmlns:wp14="http://schemas.microsoft.com/office/word/2010/wordml" w:rsidR="00A720F2" w:rsidP="4785AF81" w:rsidRDefault="00A720F2" w14:paraId="44EAFD9C" wp14:textId="77777777">
      <w:pPr>
        <w:jc w:val="center"/>
        <w:rPr>
          <w:b/>
          <w:bCs/>
          <w:sz w:val="24"/>
          <w:szCs w:val="24"/>
        </w:rPr>
      </w:pPr>
    </w:p>
    <w:p xmlns:wp14="http://schemas.microsoft.com/office/word/2010/wordml" w:rsidR="00A720F2" w:rsidP="4785AF81" w:rsidRDefault="00A720F2" w14:paraId="4B94D5A5" wp14:textId="77777777">
      <w:pPr>
        <w:jc w:val="center"/>
        <w:rPr>
          <w:b/>
          <w:bCs/>
          <w:sz w:val="24"/>
          <w:szCs w:val="24"/>
        </w:rPr>
      </w:pPr>
    </w:p>
    <w:p xmlns:wp14="http://schemas.microsoft.com/office/word/2010/wordml" w:rsidR="00D5674E" w:rsidP="00A720F2" w:rsidRDefault="00D5674E" w14:paraId="3CF2D8B6" wp14:textId="77777777">
      <w:pPr>
        <w:jc w:val="right"/>
        <w:rPr>
          <w:b/>
          <w:bCs/>
          <w:sz w:val="24"/>
          <w:szCs w:val="24"/>
        </w:rPr>
      </w:pPr>
    </w:p>
    <w:p xmlns:wp14="http://schemas.microsoft.com/office/word/2010/wordml" w:rsidR="00D5674E" w:rsidP="00A720F2" w:rsidRDefault="00D5674E" w14:paraId="0FB78278" wp14:textId="77777777">
      <w:pPr>
        <w:jc w:val="right"/>
        <w:rPr>
          <w:b/>
          <w:bCs/>
          <w:sz w:val="24"/>
          <w:szCs w:val="24"/>
        </w:rPr>
      </w:pPr>
    </w:p>
    <w:p xmlns:wp14="http://schemas.microsoft.com/office/word/2010/wordml" w:rsidR="65AB537E" w:rsidP="0912BB3D" w:rsidRDefault="0673A5B6" w14:paraId="318F40ED" wp14:textId="77777777" wp14:noSpellErr="1">
      <w:pPr>
        <w:spacing w:after="120"/>
        <w:rPr>
          <w:rFonts w:ascii="Calibri" w:hAnsi="Calibri" w:eastAsia="Calibri" w:cs="Calibri"/>
          <w:sz w:val="28"/>
          <w:szCs w:val="28"/>
          <w:u w:val="single"/>
        </w:rPr>
      </w:pPr>
      <w:r w:rsidRPr="0912BB3D" w:rsidR="0912BB3D">
        <w:rPr>
          <w:rFonts w:ascii="Calibri" w:hAnsi="Calibri" w:eastAsia="Calibri" w:cs="Calibri"/>
          <w:b w:val="1"/>
          <w:bCs w:val="1"/>
          <w:sz w:val="28"/>
          <w:szCs w:val="28"/>
          <w:u w:val="single"/>
        </w:rPr>
        <w:t>1.Denominazione e definizione del centro</w:t>
      </w:r>
    </w:p>
    <w:p xmlns:wp14="http://schemas.microsoft.com/office/word/2010/wordml" w:rsidR="4785AF81" w:rsidP="0912BB3D" w:rsidRDefault="19128D87" w14:paraId="085D8EAB" wp14:textId="77777777">
      <w:pPr>
        <w:spacing w:after="0"/>
        <w:jc w:val="both"/>
        <w:rPr>
          <w:rFonts w:ascii="Calibri" w:hAnsi="Calibri" w:eastAsia="Calibri" w:cs="Calibri"/>
          <w:sz w:val="28"/>
          <w:szCs w:val="28"/>
        </w:rPr>
      </w:pPr>
      <w:r w:rsidRPr="0912BB3D" w:rsidR="0912BB3D">
        <w:rPr>
          <w:rFonts w:ascii="Calibri" w:hAnsi="Calibri" w:eastAsia="Calibri" w:cs="Calibri"/>
          <w:sz w:val="28"/>
          <w:szCs w:val="28"/>
        </w:rPr>
        <w:t xml:space="preserve">Il Centro diurno “San Rocco” della Cooperativa Il Ramo, sito a San Rocco di </w:t>
      </w:r>
      <w:r w:rsidRPr="0912BB3D" w:rsidR="0912BB3D">
        <w:rPr>
          <w:rFonts w:ascii="Calibri" w:hAnsi="Calibri" w:eastAsia="Calibri" w:cs="Calibri"/>
          <w:sz w:val="28"/>
          <w:szCs w:val="28"/>
        </w:rPr>
        <w:t>Bernezzo</w:t>
      </w:r>
      <w:r w:rsidRPr="0912BB3D" w:rsidR="0912BB3D">
        <w:rPr>
          <w:rFonts w:ascii="Calibri" w:hAnsi="Calibri" w:eastAsia="Calibri" w:cs="Calibri"/>
          <w:sz w:val="28"/>
          <w:szCs w:val="28"/>
        </w:rPr>
        <w:t>, frazione a pochi km da Cuneo, è una RAF – Centro Diurno Socio-Terapeutico Riabilitativo di tipo A, secondo la classificazione delle strutture della normativa regionale.</w:t>
      </w:r>
    </w:p>
    <w:p xmlns:wp14="http://schemas.microsoft.com/office/word/2010/wordml" w:rsidR="4785AF81" w:rsidP="0912BB3D" w:rsidRDefault="4785AF81" w14:paraId="1FC39945" wp14:textId="77777777" wp14:noSpellErr="1">
      <w:pPr>
        <w:spacing w:after="0"/>
        <w:jc w:val="both"/>
        <w:rPr>
          <w:rFonts w:ascii="Calibri" w:hAnsi="Calibri" w:eastAsia="Calibri" w:cs="Calibri"/>
          <w:sz w:val="28"/>
          <w:szCs w:val="28"/>
        </w:rPr>
      </w:pPr>
    </w:p>
    <w:p xmlns:wp14="http://schemas.microsoft.com/office/word/2010/wordml" w:rsidR="4785AF81" w:rsidP="0912BB3D" w:rsidRDefault="0673A5B6" w14:paraId="2DCBED1C" wp14:textId="77777777" wp14:noSpellErr="1">
      <w:pPr>
        <w:spacing w:after="120"/>
        <w:jc w:val="both"/>
        <w:rPr>
          <w:rFonts w:ascii="Calibri" w:hAnsi="Calibri" w:eastAsia="Calibri" w:cs="Calibri"/>
          <w:sz w:val="28"/>
          <w:szCs w:val="28"/>
          <w:u w:val="single"/>
        </w:rPr>
      </w:pPr>
      <w:r w:rsidRPr="0912BB3D" w:rsidR="0912BB3D">
        <w:rPr>
          <w:rFonts w:ascii="Calibri" w:hAnsi="Calibri" w:eastAsia="Calibri" w:cs="Calibri"/>
          <w:b w:val="1"/>
          <w:bCs w:val="1"/>
          <w:sz w:val="28"/>
          <w:szCs w:val="28"/>
          <w:u w:val="single"/>
        </w:rPr>
        <w:t>2.Descrizione destinatari</w:t>
      </w:r>
    </w:p>
    <w:p xmlns:wp14="http://schemas.microsoft.com/office/word/2010/wordml" w:rsidR="4785AF81" w:rsidP="0912BB3D" w:rsidRDefault="19128D87" w14:paraId="352B0F1F" wp14:textId="77777777" wp14:noSpellErr="1">
      <w:pPr>
        <w:spacing w:after="120"/>
        <w:jc w:val="both"/>
        <w:rPr>
          <w:rFonts w:ascii="Calibri" w:hAnsi="Calibri" w:eastAsia="Calibri" w:cs="Calibri"/>
          <w:sz w:val="28"/>
          <w:szCs w:val="28"/>
        </w:rPr>
      </w:pPr>
      <w:r w:rsidRPr="0912BB3D" w:rsidR="0912BB3D">
        <w:rPr>
          <w:rFonts w:ascii="Calibri" w:hAnsi="Calibri" w:eastAsia="Calibri" w:cs="Calibri"/>
          <w:sz w:val="28"/>
          <w:szCs w:val="28"/>
        </w:rPr>
        <w:t>Il servizio è rivolto a persone disabili, con ridotte capacità cognitive e/o con patologia psichiatrica e con limitate potenzialità di inserimento socio-lavorativo.</w:t>
      </w:r>
    </w:p>
    <w:p xmlns:wp14="http://schemas.microsoft.com/office/word/2010/wordml" w:rsidR="4785AF81" w:rsidP="0912BB3D" w:rsidRDefault="19128D87" w14:paraId="55394BBE"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 xml:space="preserve">Possono essere inserite: </w:t>
      </w:r>
    </w:p>
    <w:p xmlns:wp14="http://schemas.microsoft.com/office/word/2010/wordml" w:rsidR="4785AF81" w:rsidP="0912BB3D" w:rsidRDefault="19128D87" w14:paraId="1AB13333"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-persone di entrambi i sessi in un’età compresa tra i 16 e 65 anni.</w:t>
      </w:r>
    </w:p>
    <w:p xmlns:wp14="http://schemas.microsoft.com/office/word/2010/wordml" w:rsidR="4785AF81" w:rsidP="0912BB3D" w:rsidRDefault="19128D87" w14:paraId="48CF20A2" wp14:textId="77777777" wp14:noSpellErr="1">
      <w:pPr>
        <w:spacing w:after="120"/>
        <w:jc w:val="both"/>
        <w:rPr>
          <w:rFonts w:ascii="Calibri" w:hAnsi="Calibri" w:eastAsia="Calibri" w:cs="Calibri"/>
          <w:sz w:val="28"/>
          <w:szCs w:val="28"/>
        </w:rPr>
      </w:pPr>
      <w:r w:rsidRPr="0912BB3D" w:rsidR="0912BB3D">
        <w:rPr>
          <w:rFonts w:ascii="Calibri" w:hAnsi="Calibri" w:eastAsia="Calibri" w:cs="Calibri"/>
          <w:sz w:val="28"/>
          <w:szCs w:val="28"/>
        </w:rPr>
        <w:t>-persone provenienti dal territorio dell’ASL cn1 e da quelli limitrofi.</w:t>
      </w:r>
    </w:p>
    <w:p xmlns:wp14="http://schemas.microsoft.com/office/word/2010/wordml" w:rsidR="4785AF81" w:rsidP="0912BB3D" w:rsidRDefault="19128D87" w14:paraId="003010BC"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Ha una capacità recettiva di 20 utenti, definita secondo l’autorizzazione al funzionamento rilasciata dall’ASL 15 n.375/06 del 23/08/2006.</w:t>
      </w:r>
    </w:p>
    <w:p xmlns:wp14="http://schemas.microsoft.com/office/word/2010/wordml" w:rsidR="19128D87" w:rsidP="0912BB3D" w:rsidRDefault="19128D87" w14:paraId="0562CB0E" wp14:textId="77777777" wp14:noSpellErr="1">
      <w:pPr>
        <w:spacing w:after="0"/>
        <w:jc w:val="both"/>
        <w:rPr>
          <w:rFonts w:ascii="Calibri" w:hAnsi="Calibri" w:eastAsia="Calibri" w:cs="Calibri"/>
          <w:sz w:val="28"/>
          <w:szCs w:val="28"/>
        </w:rPr>
      </w:pPr>
    </w:p>
    <w:p xmlns:wp14="http://schemas.microsoft.com/office/word/2010/wordml" w:rsidR="65AB537E" w:rsidP="0912BB3D" w:rsidRDefault="0673A5B6" w14:paraId="4AD91FCE" wp14:textId="77777777" wp14:noSpellErr="1">
      <w:pPr>
        <w:spacing w:after="120"/>
        <w:jc w:val="both"/>
        <w:rPr>
          <w:rFonts w:ascii="Calibri" w:hAnsi="Calibri" w:eastAsia="Calibri" w:cs="Calibri"/>
          <w:sz w:val="28"/>
          <w:szCs w:val="28"/>
          <w:u w:val="single"/>
        </w:rPr>
      </w:pPr>
      <w:r w:rsidRPr="0912BB3D" w:rsidR="0912BB3D">
        <w:rPr>
          <w:rFonts w:ascii="Calibri" w:hAnsi="Calibri" w:eastAsia="Calibri" w:cs="Calibri"/>
          <w:b w:val="1"/>
          <w:bCs w:val="1"/>
          <w:sz w:val="28"/>
          <w:szCs w:val="28"/>
          <w:u w:val="single"/>
        </w:rPr>
        <w:t>3.Metodologia utilizzata</w:t>
      </w:r>
    </w:p>
    <w:p xmlns:wp14="http://schemas.microsoft.com/office/word/2010/wordml" w:rsidR="65AB537E" w:rsidP="0912BB3D" w:rsidRDefault="19128D87" w14:paraId="1D51ADFA"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Il funzionamento del servizio viene garantito dal lavoro dell’equipe multidisciplinare che insieme condivide gli obiettivi generali e definisce le aree di intervento in base anche alle sue caratteristiche e peculiarità.</w:t>
      </w:r>
    </w:p>
    <w:p xmlns:wp14="http://schemas.microsoft.com/office/word/2010/wordml" w:rsidR="65AB537E" w:rsidP="0912BB3D" w:rsidRDefault="19128D87" w14:paraId="3650B404" wp14:textId="77777777" wp14:noSpellErr="1">
      <w:pPr>
        <w:spacing w:after="120"/>
        <w:jc w:val="both"/>
        <w:rPr>
          <w:rFonts w:ascii="Calibri" w:hAnsi="Calibri" w:eastAsia="Calibri" w:cs="Calibri"/>
          <w:sz w:val="28"/>
          <w:szCs w:val="28"/>
        </w:rPr>
      </w:pPr>
      <w:r w:rsidRPr="0912BB3D" w:rsidR="0912BB3D">
        <w:rPr>
          <w:rFonts w:ascii="Calibri" w:hAnsi="Calibri" w:eastAsia="Calibri" w:cs="Calibri"/>
          <w:sz w:val="28"/>
          <w:szCs w:val="28"/>
        </w:rPr>
        <w:t>All’interno dell’equipe sono state individuate una serie di mansioni in base alle proprie attitudini e professionalità, questo garantisce un approccio multifocale verso il servizio e che le attività quotidiane vengano portate a termine.</w:t>
      </w:r>
    </w:p>
    <w:p xmlns:wp14="http://schemas.microsoft.com/office/word/2010/wordml" w:rsidR="65AB537E" w:rsidP="0912BB3D" w:rsidRDefault="19128D87" w14:paraId="62524458"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Le mansioni che l’equipe ha stabilito sono:</w:t>
      </w:r>
    </w:p>
    <w:p xmlns:wp14="http://schemas.microsoft.com/office/word/2010/wordml" w:rsidR="65AB537E" w:rsidP="0912BB3D" w:rsidRDefault="19128D87" w14:paraId="0CD2C5C2"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-Coordinatore</w:t>
      </w:r>
    </w:p>
    <w:p xmlns:wp14="http://schemas.microsoft.com/office/word/2010/wordml" w:rsidR="65AB537E" w:rsidP="0912BB3D" w:rsidRDefault="19128D87" w14:paraId="12A966B4"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-Referente del centro</w:t>
      </w:r>
    </w:p>
    <w:p xmlns:wp14="http://schemas.microsoft.com/office/word/2010/wordml" w:rsidR="19128D87" w:rsidP="0912BB3D" w:rsidRDefault="19128D87" w14:paraId="11E015E2"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-Referente area occupazionale</w:t>
      </w:r>
    </w:p>
    <w:p xmlns:wp14="http://schemas.microsoft.com/office/word/2010/wordml" w:rsidR="19128D87" w:rsidP="0912BB3D" w:rsidRDefault="19128D87" w14:paraId="66C8CA84"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-Referente area educativa</w:t>
      </w:r>
    </w:p>
    <w:p xmlns:wp14="http://schemas.microsoft.com/office/word/2010/wordml" w:rsidR="65AB537E" w:rsidP="0912BB3D" w:rsidRDefault="19128D87" w14:paraId="1CA1888C"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-Referente area sanitaria</w:t>
      </w:r>
    </w:p>
    <w:p xmlns:wp14="http://schemas.microsoft.com/office/word/2010/wordml" w:rsidR="69665AFF" w:rsidP="0912BB3D" w:rsidRDefault="69665AFF" w14:paraId="6CB63674"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-Referente mezzi</w:t>
      </w:r>
    </w:p>
    <w:p xmlns:wp14="http://schemas.microsoft.com/office/word/2010/wordml" w:rsidR="0673A5B6" w:rsidP="0912BB3D" w:rsidRDefault="0673A5B6" w14:paraId="34CE0A41" wp14:textId="77777777" wp14:noSpellErr="1">
      <w:pPr>
        <w:spacing w:after="0"/>
        <w:jc w:val="both"/>
        <w:rPr>
          <w:rFonts w:ascii="Calibri" w:hAnsi="Calibri" w:eastAsia="Calibri" w:cs="Calibri"/>
          <w:b w:val="1"/>
          <w:bCs w:val="1"/>
          <w:sz w:val="28"/>
          <w:szCs w:val="28"/>
          <w:u w:val="single"/>
        </w:rPr>
      </w:pPr>
    </w:p>
    <w:p xmlns:wp14="http://schemas.microsoft.com/office/word/2010/wordml" w:rsidR="65AB537E" w:rsidP="0912BB3D" w:rsidRDefault="0673A5B6" w14:paraId="46E16323" wp14:textId="77777777" wp14:noSpellErr="1">
      <w:pPr>
        <w:spacing w:after="120"/>
        <w:jc w:val="both"/>
        <w:rPr>
          <w:rFonts w:ascii="Calibri" w:hAnsi="Calibri" w:eastAsia="Calibri" w:cs="Calibri"/>
          <w:sz w:val="28"/>
          <w:szCs w:val="28"/>
          <w:u w:val="single"/>
        </w:rPr>
      </w:pPr>
      <w:r w:rsidRPr="0912BB3D" w:rsidR="0912BB3D">
        <w:rPr>
          <w:rFonts w:ascii="Calibri" w:hAnsi="Calibri" w:eastAsia="Calibri" w:cs="Calibri"/>
          <w:b w:val="1"/>
          <w:bCs w:val="1"/>
          <w:sz w:val="28"/>
          <w:szCs w:val="28"/>
          <w:u w:val="single"/>
        </w:rPr>
        <w:t>4.Strumenti per la rilevazione dei bisogni reali e potenziali degli ospiti</w:t>
      </w:r>
    </w:p>
    <w:p xmlns:wp14="http://schemas.microsoft.com/office/word/2010/wordml" w:rsidR="65AB537E" w:rsidP="0912BB3D" w:rsidRDefault="19128D87" w14:paraId="1314BF32"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Il Progetto educativo Individuale è lo strumento per eccellenza per la rilevazione dei bisogni e il raggiungimento degli obiettivi che l’equipe intende perseguire con la persona disabile coinvolta.</w:t>
      </w:r>
    </w:p>
    <w:p xmlns:wp14="http://schemas.microsoft.com/office/word/2010/wordml" w:rsidR="4785AF81" w:rsidP="0912BB3D" w:rsidRDefault="0673A5B6" w14:paraId="2A9F82A5" wp14:textId="77777777">
      <w:pPr>
        <w:spacing w:after="120"/>
        <w:jc w:val="both"/>
        <w:rPr>
          <w:rFonts w:ascii="Calibri" w:hAnsi="Calibri" w:eastAsia="Calibri" w:cs="Calibri"/>
          <w:sz w:val="28"/>
          <w:szCs w:val="28"/>
        </w:rPr>
      </w:pPr>
      <w:r w:rsidRPr="0912BB3D" w:rsidR="0912BB3D">
        <w:rPr>
          <w:rFonts w:ascii="Calibri" w:hAnsi="Calibri" w:eastAsia="Calibri" w:cs="Calibri"/>
          <w:sz w:val="28"/>
          <w:szCs w:val="28"/>
        </w:rPr>
        <w:t xml:space="preserve">La titolarità del progetto individuale spetta all’equipe multidisciplinare del centro diurno, all’interno di essa gli educatori professionali sono referenti dei </w:t>
      </w:r>
      <w:r w:rsidRPr="0912BB3D" w:rsidR="0912BB3D">
        <w:rPr>
          <w:rFonts w:ascii="Calibri" w:hAnsi="Calibri" w:eastAsia="Calibri" w:cs="Calibri"/>
          <w:sz w:val="28"/>
          <w:szCs w:val="28"/>
        </w:rPr>
        <w:t>P.E.I.</w:t>
      </w:r>
      <w:r w:rsidRPr="0912BB3D" w:rsidR="0912BB3D">
        <w:rPr>
          <w:rFonts w:ascii="Calibri" w:hAnsi="Calibri" w:eastAsia="Calibri" w:cs="Calibri"/>
          <w:sz w:val="28"/>
          <w:szCs w:val="28"/>
        </w:rPr>
        <w:t xml:space="preserve"> e materialmente stendono il progetto, ma la decisione degli obiettivi viene presa tutti insieme.</w:t>
      </w:r>
    </w:p>
    <w:p xmlns:wp14="http://schemas.microsoft.com/office/word/2010/wordml" w:rsidR="4785AF81" w:rsidP="0912BB3D" w:rsidRDefault="19128D87" w14:paraId="6A729558"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Gli obiettivi sono configurabili nelle seguenti aree:</w:t>
      </w:r>
    </w:p>
    <w:p xmlns:wp14="http://schemas.microsoft.com/office/word/2010/wordml" w:rsidR="19128D87" w:rsidP="0912BB3D" w:rsidRDefault="0673A5B6" w14:paraId="746B95DB" wp14:textId="77777777" wp14:noSpellErr="1">
      <w:pPr>
        <w:pStyle w:val="Paragrafoelenco"/>
        <w:numPr>
          <w:ilvl w:val="0"/>
          <w:numId w:val="7"/>
        </w:numPr>
        <w:spacing w:after="0"/>
        <w:jc w:val="both"/>
        <w:rPr>
          <w:sz w:val="28"/>
          <w:szCs w:val="28"/>
        </w:rPr>
      </w:pPr>
      <w:r w:rsidRPr="0912BB3D" w:rsidR="0912BB3D">
        <w:rPr>
          <w:rFonts w:ascii="Calibri" w:hAnsi="Calibri" w:eastAsia="Calibri" w:cs="Calibri"/>
          <w:sz w:val="28"/>
          <w:szCs w:val="28"/>
        </w:rPr>
        <w:t>Area Educativa</w:t>
      </w:r>
    </w:p>
    <w:p xmlns:wp14="http://schemas.microsoft.com/office/word/2010/wordml" w:rsidR="19128D87" w:rsidP="0912BB3D" w:rsidRDefault="0673A5B6" w14:paraId="65047587" wp14:textId="77777777">
      <w:pPr>
        <w:pStyle w:val="Paragrafoelenco"/>
        <w:numPr>
          <w:ilvl w:val="0"/>
          <w:numId w:val="7"/>
        </w:numPr>
        <w:spacing w:after="0"/>
        <w:jc w:val="both"/>
        <w:rPr>
          <w:sz w:val="28"/>
          <w:szCs w:val="28"/>
        </w:rPr>
      </w:pPr>
      <w:r w:rsidRPr="0912BB3D" w:rsidR="0912BB3D">
        <w:rPr>
          <w:rFonts w:ascii="Calibri" w:hAnsi="Calibri" w:eastAsia="Calibri" w:cs="Calibri"/>
          <w:sz w:val="28"/>
          <w:szCs w:val="28"/>
        </w:rPr>
        <w:t xml:space="preserve">Area </w:t>
      </w:r>
      <w:r w:rsidRPr="0912BB3D" w:rsidR="0912BB3D">
        <w:rPr>
          <w:rFonts w:ascii="Calibri" w:hAnsi="Calibri" w:eastAsia="Calibri" w:cs="Calibri"/>
          <w:sz w:val="28"/>
          <w:szCs w:val="28"/>
        </w:rPr>
        <w:t>Riabilitativa-motoria</w:t>
      </w:r>
    </w:p>
    <w:p xmlns:wp14="http://schemas.microsoft.com/office/word/2010/wordml" w:rsidR="19128D87" w:rsidP="0912BB3D" w:rsidRDefault="0673A5B6" w14:paraId="23F831EB" wp14:textId="77777777" wp14:noSpellErr="1">
      <w:pPr>
        <w:pStyle w:val="Paragrafoelenco"/>
        <w:numPr>
          <w:ilvl w:val="0"/>
          <w:numId w:val="7"/>
        </w:numPr>
        <w:spacing w:after="120"/>
        <w:jc w:val="both"/>
        <w:rPr>
          <w:sz w:val="28"/>
          <w:szCs w:val="28"/>
        </w:rPr>
      </w:pPr>
      <w:r w:rsidRPr="0912BB3D" w:rsidR="0912BB3D">
        <w:rPr>
          <w:rFonts w:ascii="Calibri" w:hAnsi="Calibri" w:eastAsia="Calibri" w:cs="Calibri"/>
          <w:sz w:val="28"/>
          <w:szCs w:val="28"/>
        </w:rPr>
        <w:t>Area Igienico-Sanitaria</w:t>
      </w:r>
    </w:p>
    <w:p xmlns:wp14="http://schemas.microsoft.com/office/word/2010/wordml" w:rsidR="19128D87" w:rsidP="0912BB3D" w:rsidRDefault="19128D87" w14:paraId="56B904E5" wp14:textId="77777777" wp14:noSpellErr="1">
      <w:pPr>
        <w:spacing w:after="120"/>
        <w:jc w:val="both"/>
        <w:rPr>
          <w:rFonts w:ascii="Calibri" w:hAnsi="Calibri" w:eastAsia="Calibri" w:cs="Calibri"/>
          <w:sz w:val="28"/>
          <w:szCs w:val="28"/>
        </w:rPr>
      </w:pPr>
      <w:r w:rsidRPr="0912BB3D" w:rsidR="0912BB3D">
        <w:rPr>
          <w:rFonts w:ascii="Calibri" w:hAnsi="Calibri" w:eastAsia="Calibri" w:cs="Calibri"/>
          <w:sz w:val="28"/>
          <w:szCs w:val="28"/>
        </w:rPr>
        <w:t>Per Area educativa si intende l’insieme dei processi educativi e delle dinamiche comportamentali volte al miglioramento e mantenimento delle capacità relazionali e occupazionali dell’utenza.</w:t>
      </w:r>
    </w:p>
    <w:p xmlns:wp14="http://schemas.microsoft.com/office/word/2010/wordml" w:rsidR="19128D87" w:rsidP="0912BB3D" w:rsidRDefault="19128D87" w14:paraId="4E78BFE1" wp14:textId="77777777">
      <w:pPr>
        <w:spacing w:after="120"/>
        <w:jc w:val="both"/>
        <w:rPr>
          <w:rFonts w:ascii="Calibri" w:hAnsi="Calibri" w:eastAsia="Calibri" w:cs="Calibri"/>
          <w:sz w:val="28"/>
          <w:szCs w:val="28"/>
        </w:rPr>
      </w:pPr>
      <w:r w:rsidRPr="0912BB3D" w:rsidR="0912BB3D">
        <w:rPr>
          <w:rFonts w:ascii="Calibri" w:hAnsi="Calibri" w:eastAsia="Calibri" w:cs="Calibri"/>
          <w:sz w:val="28"/>
          <w:szCs w:val="28"/>
        </w:rPr>
        <w:t xml:space="preserve">Per Area </w:t>
      </w:r>
      <w:r w:rsidRPr="0912BB3D" w:rsidR="0912BB3D">
        <w:rPr>
          <w:rFonts w:ascii="Calibri" w:hAnsi="Calibri" w:eastAsia="Calibri" w:cs="Calibri"/>
          <w:sz w:val="28"/>
          <w:szCs w:val="28"/>
        </w:rPr>
        <w:t>riabilitativa-motoria</w:t>
      </w:r>
      <w:r w:rsidRPr="0912BB3D" w:rsidR="0912BB3D">
        <w:rPr>
          <w:rFonts w:ascii="Calibri" w:hAnsi="Calibri" w:eastAsia="Calibri" w:cs="Calibri"/>
          <w:sz w:val="28"/>
          <w:szCs w:val="28"/>
        </w:rPr>
        <w:t xml:space="preserve"> si intendono tutte le attività sportive e fisiche svolte nel corso della settimana; queste attività sono supervisionate dalla figura del terapista della riabilitazione, che in base ad una valutazione individuale fornisce degli elementi e delle indicazioni per lo svolgimento delle attività.</w:t>
      </w:r>
    </w:p>
    <w:p xmlns:wp14="http://schemas.microsoft.com/office/word/2010/wordml" w:rsidR="19128D87" w:rsidP="0912BB3D" w:rsidRDefault="3EE4E66E" w14:paraId="133C4F3F"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Per Area igienico-sanitaria si intendono tutte le prassi di cura di sé tramite la corretta assunzione di eventuali terapie farmacologiche, attraverso le classiche procedure igieniche (lavarsi le mani prima dei pasti, lavarsi i denti, …) e infine con una alimentazione adeguata. Per ciò che riguarda l’aspetto infermieristico vi è la supervisione di un infermiere professionale, l’aspetto igienico viene supervisionato da un operatore dell’equipe e l’aspetto dell’alimentazione viene supervisionato da tutti gli operatori più il cuoco.</w:t>
      </w:r>
    </w:p>
    <w:p xmlns:wp14="http://schemas.microsoft.com/office/word/2010/wordml" w:rsidR="19128D87" w:rsidP="0912BB3D" w:rsidRDefault="19128D87" w14:paraId="62EBF3C5" wp14:textId="77777777" wp14:noSpellErr="1">
      <w:pPr>
        <w:spacing w:after="0"/>
        <w:jc w:val="both"/>
        <w:rPr>
          <w:rFonts w:ascii="Calibri" w:hAnsi="Calibri" w:eastAsia="Calibri" w:cs="Calibri"/>
          <w:sz w:val="28"/>
          <w:szCs w:val="28"/>
        </w:rPr>
      </w:pPr>
    </w:p>
    <w:p xmlns:wp14="http://schemas.microsoft.com/office/word/2010/wordml" w:rsidR="65AB537E" w:rsidP="0912BB3D" w:rsidRDefault="0673A5B6" w14:paraId="6CE95B75" wp14:textId="77777777" wp14:noSpellErr="1">
      <w:pPr>
        <w:spacing w:after="120"/>
        <w:jc w:val="both"/>
        <w:rPr>
          <w:rFonts w:ascii="Calibri" w:hAnsi="Calibri" w:eastAsia="Calibri" w:cs="Calibri"/>
          <w:sz w:val="28"/>
          <w:szCs w:val="28"/>
          <w:u w:val="single"/>
        </w:rPr>
      </w:pPr>
      <w:r w:rsidRPr="0912BB3D" w:rsidR="0912BB3D">
        <w:rPr>
          <w:rFonts w:ascii="Calibri" w:hAnsi="Calibri" w:eastAsia="Calibri" w:cs="Calibri"/>
          <w:b w:val="1"/>
          <w:bCs w:val="1"/>
          <w:sz w:val="28"/>
          <w:szCs w:val="28"/>
          <w:u w:val="single"/>
        </w:rPr>
        <w:t>5.Aree di intervento del Servizio</w:t>
      </w:r>
    </w:p>
    <w:p xmlns:wp14="http://schemas.microsoft.com/office/word/2010/wordml" w:rsidR="69665AFF" w:rsidP="0912BB3D" w:rsidRDefault="69665AFF" w14:paraId="19C40126" wp14:textId="77777777" wp14:noSpellErr="1">
      <w:pPr>
        <w:jc w:val="both"/>
        <w:rPr>
          <w:rFonts w:ascii="Calibri" w:hAnsi="Calibri" w:eastAsia="Calibri" w:cs="Calibri"/>
          <w:sz w:val="28"/>
          <w:szCs w:val="28"/>
        </w:rPr>
      </w:pPr>
      <w:r w:rsidRPr="0912BB3D" w:rsidR="0912BB3D">
        <w:rPr>
          <w:rFonts w:ascii="Calibri" w:hAnsi="Calibri" w:eastAsia="Calibri" w:cs="Calibri"/>
          <w:sz w:val="28"/>
          <w:szCs w:val="28"/>
        </w:rPr>
        <w:t xml:space="preserve">Il Centro diurno San Rocco nato nel 1986 ha sempre avuto una valenza lavorativa, portando avanti negli anni attività di tipo occupazionale avvalendosi di collaborazioni con ditte esterne. Questa caratteristica è stata mantenuta negli anni tanto da creare l’identità stessa del centro: per molti utenti il centro diurno è un vero e proprio “posto di lavoro”. </w:t>
      </w:r>
    </w:p>
    <w:p xmlns:wp14="http://schemas.microsoft.com/office/word/2010/wordml" w:rsidR="69665AFF" w:rsidP="0912BB3D" w:rsidRDefault="3EE4E66E" w14:paraId="0A421873" wp14:textId="77777777" wp14:noSpellErr="1">
      <w:pPr>
        <w:jc w:val="both"/>
        <w:rPr>
          <w:rFonts w:ascii="Calibri" w:hAnsi="Calibri" w:eastAsia="Calibri" w:cs="Calibri"/>
          <w:sz w:val="28"/>
          <w:szCs w:val="28"/>
          <w:u w:val="single"/>
        </w:rPr>
      </w:pPr>
      <w:r w:rsidRPr="0912BB3D" w:rsidR="0912BB3D">
        <w:rPr>
          <w:rFonts w:ascii="Calibri" w:hAnsi="Calibri" w:eastAsia="Calibri" w:cs="Calibri"/>
          <w:sz w:val="28"/>
          <w:szCs w:val="28"/>
        </w:rPr>
        <w:t>Da qui si è partiti a delineare le macro-aree di intervento del centro diurno, ovvero tutte le attività che vengono svolte nella quotidianità:</w:t>
      </w:r>
    </w:p>
    <w:p xmlns:wp14="http://schemas.microsoft.com/office/word/2010/wordml" w:rsidR="69665AFF" w:rsidP="0912BB3D" w:rsidRDefault="69665AFF" w14:paraId="2AF5D3E1" wp14:textId="77777777" wp14:noSpellErr="1">
      <w:pPr>
        <w:pStyle w:val="Paragrafoelenco"/>
        <w:numPr>
          <w:ilvl w:val="0"/>
          <w:numId w:val="6"/>
        </w:numPr>
        <w:spacing w:after="0"/>
        <w:jc w:val="both"/>
        <w:rPr>
          <w:sz w:val="28"/>
          <w:szCs w:val="28"/>
        </w:rPr>
      </w:pPr>
      <w:r w:rsidRPr="0912BB3D" w:rsidR="0912BB3D">
        <w:rPr>
          <w:rFonts w:ascii="Calibri" w:hAnsi="Calibri" w:eastAsia="Calibri" w:cs="Calibri"/>
          <w:sz w:val="28"/>
          <w:szCs w:val="28"/>
        </w:rPr>
        <w:t>Area Lavoro</w:t>
      </w:r>
    </w:p>
    <w:p xmlns:wp14="http://schemas.microsoft.com/office/word/2010/wordml" w:rsidR="69665AFF" w:rsidP="0912BB3D" w:rsidRDefault="69665AFF" w14:paraId="18679A4B" wp14:textId="77777777" wp14:noSpellErr="1">
      <w:pPr>
        <w:pStyle w:val="Paragrafoelenco"/>
        <w:numPr>
          <w:ilvl w:val="0"/>
          <w:numId w:val="6"/>
        </w:numPr>
        <w:spacing w:after="0"/>
        <w:jc w:val="both"/>
        <w:rPr>
          <w:sz w:val="28"/>
          <w:szCs w:val="28"/>
        </w:rPr>
      </w:pPr>
      <w:r w:rsidRPr="0912BB3D" w:rsidR="0912BB3D">
        <w:rPr>
          <w:rFonts w:ascii="Calibri" w:hAnsi="Calibri" w:eastAsia="Calibri" w:cs="Calibri"/>
          <w:sz w:val="28"/>
          <w:szCs w:val="28"/>
        </w:rPr>
        <w:t xml:space="preserve">Area </w:t>
      </w:r>
      <w:r w:rsidRPr="0912BB3D" w:rsidR="0912BB3D">
        <w:rPr>
          <w:rFonts w:ascii="Calibri" w:hAnsi="Calibri" w:eastAsia="Calibri" w:cs="Calibri"/>
          <w:sz w:val="28"/>
          <w:szCs w:val="28"/>
        </w:rPr>
        <w:t>Occupazionale-Educativa-Riabilitativa</w:t>
      </w:r>
    </w:p>
    <w:p xmlns:wp14="http://schemas.microsoft.com/office/word/2010/wordml" w:rsidR="69665AFF" w:rsidP="0912BB3D" w:rsidRDefault="69665AFF" w14:paraId="5A2A0AD4" wp14:textId="77777777" wp14:noSpellErr="1">
      <w:pPr>
        <w:pStyle w:val="Paragrafoelenco"/>
        <w:numPr>
          <w:ilvl w:val="0"/>
          <w:numId w:val="6"/>
        </w:numPr>
        <w:jc w:val="both"/>
        <w:rPr>
          <w:sz w:val="28"/>
          <w:szCs w:val="28"/>
        </w:rPr>
      </w:pPr>
      <w:r w:rsidRPr="0912BB3D" w:rsidR="0912BB3D">
        <w:rPr>
          <w:rFonts w:ascii="Calibri" w:hAnsi="Calibri" w:eastAsia="Calibri" w:cs="Calibri"/>
          <w:sz w:val="28"/>
          <w:szCs w:val="28"/>
        </w:rPr>
        <w:t>Area Progetti Inclusivi (A-Lato)</w:t>
      </w:r>
    </w:p>
    <w:p xmlns:wp14="http://schemas.microsoft.com/office/word/2010/wordml" w:rsidR="0673A5B6" w:rsidP="0912BB3D" w:rsidRDefault="69665AFF" w14:paraId="2226D76D" wp14:textId="77777777" wp14:noSpellErr="1">
      <w:pPr>
        <w:jc w:val="both"/>
        <w:rPr>
          <w:rFonts w:ascii="Calibri" w:hAnsi="Calibri" w:eastAsia="Calibri" w:cs="Calibri"/>
          <w:sz w:val="28"/>
          <w:szCs w:val="28"/>
        </w:rPr>
      </w:pPr>
      <w:r w:rsidRPr="0912BB3D" w:rsidR="0912BB3D">
        <w:rPr>
          <w:rFonts w:ascii="Calibri" w:hAnsi="Calibri" w:eastAsia="Calibri" w:cs="Calibri"/>
          <w:sz w:val="28"/>
          <w:szCs w:val="28"/>
        </w:rPr>
        <w:t>La macro-area "Lavoro” comprende tutti i lavori che il centro svolge per conto di altre ditte e che costituisce di fatto un vero e proprio “Laboratorio lavorativo”.</w:t>
      </w:r>
    </w:p>
    <w:p xmlns:wp14="http://schemas.microsoft.com/office/word/2010/wordml" w:rsidR="69665AFF" w:rsidP="0912BB3D" w:rsidRDefault="69665AFF" w14:paraId="5A379C91" wp14:textId="77777777" wp14:noSpellErr="1">
      <w:pPr>
        <w:jc w:val="both"/>
        <w:rPr>
          <w:rFonts w:ascii="Calibri" w:hAnsi="Calibri" w:eastAsia="Calibri" w:cs="Calibri"/>
          <w:sz w:val="28"/>
          <w:szCs w:val="28"/>
        </w:rPr>
      </w:pPr>
      <w:r w:rsidRPr="0912BB3D" w:rsidR="0912BB3D">
        <w:rPr>
          <w:rFonts w:ascii="Calibri" w:hAnsi="Calibri" w:eastAsia="Calibri" w:cs="Calibri"/>
          <w:sz w:val="28"/>
          <w:szCs w:val="28"/>
        </w:rPr>
        <w:t>La macro-area “</w:t>
      </w:r>
      <w:r w:rsidRPr="0912BB3D" w:rsidR="0912BB3D">
        <w:rPr>
          <w:rFonts w:ascii="Calibri" w:hAnsi="Calibri" w:eastAsia="Calibri" w:cs="Calibri"/>
          <w:sz w:val="28"/>
          <w:szCs w:val="28"/>
        </w:rPr>
        <w:t>occupazionale-educativa-riabilitativa</w:t>
      </w:r>
      <w:r w:rsidRPr="0912BB3D" w:rsidR="0912BB3D">
        <w:rPr>
          <w:rFonts w:ascii="Calibri" w:hAnsi="Calibri" w:eastAsia="Calibri" w:cs="Calibri"/>
          <w:sz w:val="28"/>
          <w:szCs w:val="28"/>
        </w:rPr>
        <w:t>" comprende tutte le attività svolte oltre al Lavoro: le attività occupazionali al tavolo e le diverse attività esterne di tipo riabilitativo, alcune in collaborazione con altri centri della Cooperativa.</w:t>
      </w:r>
    </w:p>
    <w:p xmlns:wp14="http://schemas.microsoft.com/office/word/2010/wordml" w:rsidR="69665AFF" w:rsidP="0912BB3D" w:rsidRDefault="69665AFF" w14:paraId="445E4012"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Recentemente sono partiti molti progetti di inclusione sociale in realtà esterne al centro diurno configurabili all’interno della macro-area “Progetti Inclusivi (A-Lato)"</w:t>
      </w:r>
    </w:p>
    <w:p xmlns:wp14="http://schemas.microsoft.com/office/word/2010/wordml" w:rsidR="69665AFF" w:rsidP="0912BB3D" w:rsidRDefault="69665AFF" w14:paraId="6D98A12B" wp14:textId="77777777" wp14:noSpellErr="1">
      <w:pPr>
        <w:spacing w:after="0"/>
        <w:jc w:val="both"/>
        <w:rPr>
          <w:rFonts w:ascii="Calibri" w:hAnsi="Calibri" w:eastAsia="Calibri" w:cs="Calibri"/>
          <w:sz w:val="28"/>
          <w:szCs w:val="28"/>
        </w:rPr>
      </w:pPr>
    </w:p>
    <w:p xmlns:wp14="http://schemas.microsoft.com/office/word/2010/wordml" w:rsidR="65AB537E" w:rsidP="0912BB3D" w:rsidRDefault="0673A5B6" w14:paraId="5ACBA355" wp14:textId="77777777" wp14:noSpellErr="1">
      <w:pPr>
        <w:spacing w:after="120"/>
        <w:jc w:val="both"/>
        <w:rPr>
          <w:rFonts w:ascii="Calibri" w:hAnsi="Calibri" w:eastAsia="Calibri" w:cs="Calibri"/>
          <w:sz w:val="28"/>
          <w:szCs w:val="28"/>
          <w:u w:val="single"/>
        </w:rPr>
      </w:pPr>
      <w:r w:rsidRPr="0912BB3D" w:rsidR="0912BB3D">
        <w:rPr>
          <w:rFonts w:ascii="Calibri" w:hAnsi="Calibri" w:eastAsia="Calibri" w:cs="Calibri"/>
          <w:b w:val="1"/>
          <w:bCs w:val="1"/>
          <w:sz w:val="28"/>
          <w:szCs w:val="28"/>
          <w:u w:val="single"/>
        </w:rPr>
        <w:t>6.Procedura verifica e valutazione</w:t>
      </w:r>
    </w:p>
    <w:p xmlns:wp14="http://schemas.microsoft.com/office/word/2010/wordml" w:rsidR="5D6BAC40" w:rsidP="0912BB3D" w:rsidRDefault="69665AFF" w14:paraId="631B8811"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Il Progetto di servizio ha durata triennale, con revisione intermedia durante la giornata di programmazione annuale del centro. In generale le linee guida, la metodologia e le macro-aree di intervento rimangono invariate per tutta la durata del Progetto di servizio, in sede di programmazione vengono riviste le attività (quali portare avanti, quali ragazzi partecipano e per che durata di periodo,..) e gli aspetti organizzativi quotidiani.</w:t>
      </w:r>
    </w:p>
    <w:p xmlns:wp14="http://schemas.microsoft.com/office/word/2010/wordml" w:rsidR="69665AFF" w:rsidP="0912BB3D" w:rsidRDefault="69665AFF" w14:paraId="2946DB82" wp14:textId="77777777" wp14:noSpellErr="1">
      <w:pPr>
        <w:spacing w:after="0"/>
        <w:jc w:val="both"/>
        <w:rPr>
          <w:rFonts w:ascii="Calibri" w:hAnsi="Calibri" w:eastAsia="Calibri" w:cs="Calibri"/>
          <w:sz w:val="28"/>
          <w:szCs w:val="28"/>
        </w:rPr>
      </w:pPr>
    </w:p>
    <w:p xmlns:wp14="http://schemas.microsoft.com/office/word/2010/wordml" w:rsidR="5D6BAC40" w:rsidP="0912BB3D" w:rsidRDefault="0673A5B6" w14:paraId="09EB7A9C" wp14:textId="77777777" wp14:noSpellErr="1">
      <w:pPr>
        <w:spacing w:after="120"/>
        <w:jc w:val="both"/>
        <w:rPr>
          <w:rFonts w:ascii="Calibri" w:hAnsi="Calibri" w:eastAsia="Calibri" w:cs="Calibri"/>
          <w:sz w:val="28"/>
          <w:szCs w:val="28"/>
          <w:u w:val="single"/>
        </w:rPr>
      </w:pPr>
      <w:r w:rsidRPr="0912BB3D" w:rsidR="0912BB3D">
        <w:rPr>
          <w:rFonts w:ascii="Calibri" w:hAnsi="Calibri" w:eastAsia="Calibri" w:cs="Calibri"/>
          <w:b w:val="1"/>
          <w:bCs w:val="1"/>
          <w:sz w:val="28"/>
          <w:szCs w:val="28"/>
          <w:u w:val="single"/>
        </w:rPr>
        <w:t>7.Modalità di trasmissibilità a garanzia della continuità progettuale</w:t>
      </w:r>
    </w:p>
    <w:p xmlns:wp14="http://schemas.microsoft.com/office/word/2010/wordml" w:rsidR="5D6BAC40" w:rsidP="0912BB3D" w:rsidRDefault="69665AFF" w14:paraId="50B1CD61" wp14:textId="77777777" wp14:noSpellErr="1">
      <w:pPr>
        <w:spacing w:after="0"/>
        <w:jc w:val="both"/>
        <w:rPr>
          <w:rFonts w:ascii="Calibri" w:hAnsi="Calibri" w:eastAsia="Calibri" w:cs="Calibri"/>
          <w:b w:val="1"/>
          <w:bCs w:val="1"/>
          <w:sz w:val="28"/>
          <w:szCs w:val="28"/>
        </w:rPr>
      </w:pPr>
      <w:r w:rsidRPr="0912BB3D" w:rsidR="0912BB3D">
        <w:rPr>
          <w:rFonts w:ascii="Calibri" w:hAnsi="Calibri" w:eastAsia="Calibri" w:cs="Calibri"/>
          <w:sz w:val="28"/>
          <w:szCs w:val="28"/>
        </w:rPr>
        <w:t>Il progetto viene scritto e condiviso dall’equipe ma anche condiviso con gli altri centri diurni della cooperativa, in questo modo le macro-aree sono al servizio di tutti gli utenti dei centri ma anche delle realtà esterne che potrebbero essere interessate alle proposte del servizio.</w:t>
      </w:r>
    </w:p>
    <w:p xmlns:wp14="http://schemas.microsoft.com/office/word/2010/wordml" w:rsidR="69665AFF" w:rsidP="0912BB3D" w:rsidRDefault="69665AFF" w14:paraId="5997CC1D" wp14:textId="77777777" wp14:noSpellErr="1">
      <w:pPr>
        <w:spacing w:after="0"/>
        <w:jc w:val="both"/>
        <w:rPr>
          <w:rFonts w:ascii="Calibri" w:hAnsi="Calibri" w:eastAsia="Calibri" w:cs="Calibri"/>
          <w:sz w:val="28"/>
          <w:szCs w:val="28"/>
        </w:rPr>
      </w:pPr>
    </w:p>
    <w:p xmlns:wp14="http://schemas.microsoft.com/office/word/2010/wordml" w:rsidR="65AB537E" w:rsidP="0912BB3D" w:rsidRDefault="0673A5B6" w14:paraId="02ADF702" wp14:textId="77777777" wp14:noSpellErr="1">
      <w:pPr>
        <w:spacing w:after="120"/>
        <w:jc w:val="both"/>
        <w:rPr>
          <w:rFonts w:ascii="Calibri" w:hAnsi="Calibri" w:eastAsia="Calibri" w:cs="Calibri"/>
          <w:sz w:val="28"/>
          <w:szCs w:val="28"/>
          <w:u w:val="single"/>
        </w:rPr>
      </w:pPr>
      <w:r w:rsidRPr="0912BB3D" w:rsidR="0912BB3D">
        <w:rPr>
          <w:rFonts w:ascii="Calibri" w:hAnsi="Calibri" w:eastAsia="Calibri" w:cs="Calibri"/>
          <w:b w:val="1"/>
          <w:bCs w:val="1"/>
          <w:sz w:val="28"/>
          <w:szCs w:val="28"/>
          <w:u w:val="single"/>
        </w:rPr>
        <w:t>8.Orari di apertura</w:t>
      </w:r>
    </w:p>
    <w:p xmlns:wp14="http://schemas.microsoft.com/office/word/2010/wordml" w:rsidR="65AB537E" w:rsidP="0912BB3D" w:rsidRDefault="19128D87" w14:paraId="06016AEC" wp14:textId="77777777" wp14:noSpellErr="1">
      <w:pPr>
        <w:spacing w:after="0" w:line="276" w:lineRule="auto"/>
        <w:jc w:val="both"/>
        <w:rPr>
          <w:rFonts w:ascii="Calibri" w:hAnsi="Calibri" w:eastAsia="Calibri" w:cs="Calibri"/>
          <w:sz w:val="28"/>
          <w:szCs w:val="28"/>
        </w:rPr>
      </w:pPr>
      <w:r w:rsidRPr="0912BB3D" w:rsidR="0912BB3D">
        <w:rPr>
          <w:rFonts w:ascii="Calibri" w:hAnsi="Calibri" w:eastAsia="Calibri" w:cs="Calibri"/>
          <w:sz w:val="28"/>
          <w:szCs w:val="28"/>
        </w:rPr>
        <w:t>Il Centro Diurno è aperto dal lunedì al venerdì dalle ore 9 alle 16,36; la giornata prende avvio con l’arrivo degli ospiti che vengono accompagnati dai familiari oppure dal servizio di trasporto del centro, sia in andata che al ritorno.</w:t>
      </w:r>
    </w:p>
    <w:p xmlns:wp14="http://schemas.microsoft.com/office/word/2010/wordml" w:rsidR="65AB537E" w:rsidP="0912BB3D" w:rsidRDefault="19128D87" w14:paraId="6988EA18" wp14:textId="77777777" wp14:noSpellErr="1">
      <w:pPr>
        <w:spacing w:after="0" w:line="276" w:lineRule="auto"/>
        <w:jc w:val="both"/>
        <w:rPr>
          <w:rFonts w:ascii="Calibri" w:hAnsi="Calibri" w:eastAsia="Calibri" w:cs="Calibri"/>
          <w:sz w:val="28"/>
          <w:szCs w:val="28"/>
        </w:rPr>
      </w:pPr>
      <w:r w:rsidRPr="0912BB3D" w:rsidR="0912BB3D">
        <w:rPr>
          <w:rFonts w:ascii="Calibri" w:hAnsi="Calibri" w:eastAsia="Calibri" w:cs="Calibri"/>
          <w:sz w:val="28"/>
          <w:szCs w:val="28"/>
        </w:rPr>
        <w:t>Una volta arrivati, agli utenti viene riservato uno spazio di accoglienza che culmina con la preghiera nel salone, successivamente iniziano le attività dalle 9.40 alle 10.30 riprendo alle 10.40 fino alle 11.45. Dopo aver provveduto all’igiene personale, operatori ed utenti consumano insieme il pranzo cucinato dal cuoco della mensa interna, a turno si preoccupano di riordinare e pulire la mensa.</w:t>
      </w:r>
    </w:p>
    <w:p xmlns:wp14="http://schemas.microsoft.com/office/word/2010/wordml" w:rsidR="65AB537E" w:rsidP="0912BB3D" w:rsidRDefault="19128D87" w14:paraId="165F2CE8" wp14:textId="77777777" wp14:noSpellErr="1">
      <w:pPr>
        <w:spacing w:after="0" w:line="276" w:lineRule="auto"/>
        <w:jc w:val="both"/>
        <w:rPr>
          <w:rFonts w:ascii="Calibri" w:hAnsi="Calibri" w:eastAsia="Calibri" w:cs="Calibri"/>
          <w:sz w:val="28"/>
          <w:szCs w:val="28"/>
        </w:rPr>
      </w:pPr>
      <w:r w:rsidRPr="0912BB3D" w:rsidR="0912BB3D">
        <w:rPr>
          <w:rFonts w:ascii="Calibri" w:hAnsi="Calibri" w:eastAsia="Calibri" w:cs="Calibri"/>
          <w:sz w:val="28"/>
          <w:szCs w:val="28"/>
        </w:rPr>
        <w:t>Successivamente viene dato uno spazio di riposo e di rilassamento fino alle 14.15 quando iniziano le attività pomeridiane fino alle 15.45; alle 16 viene offerta la merenda, a seguire vengono riordinati i locali mentre gli utenti fanno ritorno alle loro famiglie accompagnati dagli operatori.</w:t>
      </w:r>
    </w:p>
    <w:p xmlns:wp14="http://schemas.microsoft.com/office/word/2010/wordml" w:rsidR="65AB537E" w:rsidP="0912BB3D" w:rsidRDefault="69665AFF" w14:paraId="66217262"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Per garantire continuità agli ospiti, il Centro Diurno offre i suoi servizi da gennaio a dicembre (esclusa la settimana di ferragosto), mentre resta chiuso nei giorni di festività religiose e civili: eventuali altri giorni di chiusura vengono comunicati preventivamente alle famiglie.</w:t>
      </w:r>
    </w:p>
    <w:p xmlns:wp14="http://schemas.microsoft.com/office/word/2010/wordml" w:rsidR="69665AFF" w:rsidP="0912BB3D" w:rsidRDefault="69665AFF" w14:paraId="110FFD37" wp14:textId="77777777" wp14:noSpellErr="1">
      <w:pPr>
        <w:spacing w:after="0"/>
        <w:jc w:val="both"/>
        <w:rPr>
          <w:rFonts w:ascii="Calibri" w:hAnsi="Calibri" w:eastAsia="Calibri" w:cs="Calibri"/>
          <w:sz w:val="28"/>
          <w:szCs w:val="28"/>
        </w:rPr>
      </w:pPr>
    </w:p>
    <w:p xmlns:wp14="http://schemas.microsoft.com/office/word/2010/wordml" w:rsidR="65AB537E" w:rsidP="0912BB3D" w:rsidRDefault="69665AFF" w14:paraId="30BD73BF" wp14:textId="77777777" wp14:noSpellErr="1">
      <w:pPr>
        <w:spacing w:after="120"/>
        <w:jc w:val="both"/>
        <w:rPr>
          <w:rFonts w:ascii="Calibri" w:hAnsi="Calibri" w:eastAsia="Calibri" w:cs="Calibri"/>
          <w:sz w:val="28"/>
          <w:szCs w:val="28"/>
          <w:u w:val="single"/>
        </w:rPr>
      </w:pPr>
      <w:r w:rsidRPr="0912BB3D" w:rsidR="0912BB3D">
        <w:rPr>
          <w:rFonts w:ascii="Calibri" w:hAnsi="Calibri" w:eastAsia="Calibri" w:cs="Calibri"/>
          <w:b w:val="1"/>
          <w:bCs w:val="1"/>
          <w:sz w:val="28"/>
          <w:szCs w:val="28"/>
          <w:u w:val="single"/>
        </w:rPr>
        <w:t>9.Schema turni operatori (chi e quanti e numero operatori trasversali)</w:t>
      </w:r>
    </w:p>
    <w:p xmlns:wp14="http://schemas.microsoft.com/office/word/2010/wordml" w:rsidR="69665AFF" w:rsidP="0912BB3D" w:rsidRDefault="69665AFF" w14:paraId="1F67EE05" wp14:textId="77777777">
      <w:pPr>
        <w:spacing w:after="200" w:line="240" w:lineRule="auto"/>
        <w:jc w:val="both"/>
        <w:rPr>
          <w:rFonts w:ascii="Calibri" w:hAnsi="Calibri" w:eastAsia="Calibri" w:cs="Calibri"/>
          <w:sz w:val="28"/>
          <w:szCs w:val="28"/>
        </w:rPr>
      </w:pPr>
      <w:r w:rsidRPr="0912BB3D" w:rsidR="0912BB3D">
        <w:rPr>
          <w:rFonts w:ascii="Calibri" w:hAnsi="Calibri" w:eastAsia="Calibri" w:cs="Calibri"/>
          <w:sz w:val="28"/>
          <w:szCs w:val="28"/>
        </w:rPr>
        <w:t>Le figure professionali che ruotano all’interno del centro diurno fanno riferimento alla normativa vigente (</w:t>
      </w:r>
      <w:r w:rsidRPr="0912BB3D" w:rsidR="0912BB3D">
        <w:rPr>
          <w:rFonts w:ascii="Calibri" w:hAnsi="Calibri" w:eastAsia="Calibri" w:cs="Calibri"/>
          <w:sz w:val="28"/>
          <w:szCs w:val="28"/>
        </w:rPr>
        <w:t>D.G.R.</w:t>
      </w:r>
      <w:r w:rsidRPr="0912BB3D" w:rsidR="0912BB3D">
        <w:rPr>
          <w:rFonts w:ascii="Calibri" w:hAnsi="Calibri" w:eastAsia="Calibri" w:cs="Calibri"/>
          <w:sz w:val="28"/>
          <w:szCs w:val="28"/>
        </w:rPr>
        <w:t xml:space="preserve"> 230/97)</w:t>
      </w:r>
      <w:r w:rsidRPr="0912BB3D" w:rsidR="0912BB3D">
        <w:rPr>
          <w:rFonts w:ascii="Calibri" w:hAnsi="Calibri" w:eastAsia="Calibri" w:cs="Calibri"/>
          <w:sz w:val="28"/>
          <w:szCs w:val="28"/>
        </w:rPr>
        <w:t xml:space="preserve"> </w:t>
      </w:r>
      <w:r w:rsidRPr="0912BB3D" w:rsidR="0912BB3D">
        <w:rPr>
          <w:rFonts w:ascii="Calibri" w:hAnsi="Calibri" w:eastAsia="Calibri" w:cs="Calibri"/>
          <w:sz w:val="28"/>
          <w:szCs w:val="28"/>
        </w:rPr>
        <w:t>sono:</w:t>
      </w:r>
    </w:p>
    <w:p xmlns:wp14="http://schemas.microsoft.com/office/word/2010/wordml" w:rsidR="69665AFF" w:rsidP="0912BB3D" w:rsidRDefault="69665AFF" w14:paraId="0B392197" wp14:textId="77777777">
      <w:pPr>
        <w:spacing w:after="120" w:line="240" w:lineRule="auto"/>
        <w:jc w:val="both"/>
        <w:rPr>
          <w:rFonts w:ascii="Calibri" w:hAnsi="Calibri" w:eastAsia="Calibri" w:cs="Calibri"/>
          <w:sz w:val="28"/>
          <w:szCs w:val="28"/>
        </w:rPr>
      </w:pPr>
      <w:r w:rsidRPr="0912BB3D" w:rsidR="0912BB3D">
        <w:rPr>
          <w:rFonts w:ascii="Calibri" w:hAnsi="Calibri" w:eastAsia="Calibri" w:cs="Calibri"/>
          <w:sz w:val="28"/>
          <w:szCs w:val="28"/>
        </w:rPr>
        <w:t xml:space="preserve">• gli </w:t>
      </w:r>
      <w:r w:rsidRPr="0912BB3D" w:rsidR="0912BB3D">
        <w:rPr>
          <w:rFonts w:ascii="Calibri" w:hAnsi="Calibri" w:eastAsia="Calibri" w:cs="Calibri"/>
          <w:i w:val="1"/>
          <w:iCs w:val="1"/>
          <w:sz w:val="28"/>
          <w:szCs w:val="28"/>
        </w:rPr>
        <w:t>educatori professionali;</w:t>
      </w:r>
      <w:r w:rsidRPr="0912BB3D" w:rsidR="0912BB3D">
        <w:rPr>
          <w:rFonts w:ascii="Calibri" w:hAnsi="Calibri" w:eastAsia="Calibri" w:cs="Calibri"/>
          <w:sz w:val="28"/>
          <w:szCs w:val="28"/>
        </w:rPr>
        <w:t xml:space="preserve"> si occupano della parte progettuale del servizio, della progettazione individuale (la stesura del </w:t>
      </w:r>
      <w:r w:rsidRPr="0912BB3D" w:rsidR="0912BB3D">
        <w:rPr>
          <w:rFonts w:ascii="Calibri" w:hAnsi="Calibri" w:eastAsia="Calibri" w:cs="Calibri"/>
          <w:sz w:val="28"/>
          <w:szCs w:val="28"/>
        </w:rPr>
        <w:t>P.E.I.</w:t>
      </w:r>
      <w:r w:rsidRPr="0912BB3D" w:rsidR="0912BB3D">
        <w:rPr>
          <w:rFonts w:ascii="Calibri" w:hAnsi="Calibri" w:eastAsia="Calibri" w:cs="Calibri"/>
          <w:sz w:val="28"/>
          <w:szCs w:val="28"/>
        </w:rPr>
        <w:t>), si relazionano con enti invianti, partecipano alle attività di laboratorio, alle attività riabilitative motorie.</w:t>
      </w:r>
    </w:p>
    <w:p xmlns:wp14="http://schemas.microsoft.com/office/word/2010/wordml" w:rsidR="69665AFF" w:rsidP="0912BB3D" w:rsidRDefault="69665AFF" w14:paraId="752F6DE3" wp14:textId="77777777">
      <w:pPr>
        <w:spacing w:after="120" w:line="240" w:lineRule="auto"/>
        <w:jc w:val="both"/>
        <w:rPr>
          <w:rFonts w:ascii="Calibri" w:hAnsi="Calibri" w:eastAsia="Calibri" w:cs="Calibri"/>
          <w:sz w:val="28"/>
          <w:szCs w:val="28"/>
        </w:rPr>
      </w:pPr>
      <w:r w:rsidRPr="0912BB3D" w:rsidR="0912BB3D">
        <w:rPr>
          <w:rFonts w:ascii="Calibri" w:hAnsi="Calibri" w:eastAsia="Calibri" w:cs="Calibri"/>
          <w:sz w:val="28"/>
          <w:szCs w:val="28"/>
        </w:rPr>
        <w:t xml:space="preserve">• gli </w:t>
      </w:r>
      <w:r w:rsidRPr="0912BB3D" w:rsidR="0912BB3D">
        <w:rPr>
          <w:rFonts w:ascii="Calibri" w:hAnsi="Calibri" w:eastAsia="Calibri" w:cs="Calibri"/>
          <w:i w:val="1"/>
          <w:iCs w:val="1"/>
          <w:sz w:val="28"/>
          <w:szCs w:val="28"/>
        </w:rPr>
        <w:t>operatori socio-sanitari</w:t>
      </w:r>
      <w:r w:rsidRPr="0912BB3D" w:rsidR="0912BB3D">
        <w:rPr>
          <w:rFonts w:ascii="Calibri" w:hAnsi="Calibri" w:eastAsia="Calibri" w:cs="Calibri"/>
          <w:sz w:val="28"/>
          <w:szCs w:val="28"/>
        </w:rPr>
        <w:t xml:space="preserve"> (</w:t>
      </w:r>
      <w:r w:rsidRPr="0912BB3D" w:rsidR="0912BB3D">
        <w:rPr>
          <w:rFonts w:ascii="Calibri" w:hAnsi="Calibri" w:eastAsia="Calibri" w:cs="Calibri"/>
          <w:sz w:val="28"/>
          <w:szCs w:val="28"/>
        </w:rPr>
        <w:t>O.S.S.</w:t>
      </w:r>
      <w:r w:rsidRPr="0912BB3D" w:rsidR="0912BB3D">
        <w:rPr>
          <w:rFonts w:ascii="Calibri" w:hAnsi="Calibri" w:eastAsia="Calibri" w:cs="Calibri"/>
          <w:sz w:val="28"/>
          <w:szCs w:val="28"/>
        </w:rPr>
        <w:t>); si occupano della progettazione individuale, dell’area infermieristica/sanitaria per attribuzione dell’infermiere professionale</w:t>
      </w:r>
      <w:r w:rsidRPr="0912BB3D" w:rsidR="0912BB3D">
        <w:rPr>
          <w:rFonts w:ascii="Calibri" w:hAnsi="Calibri" w:eastAsia="Calibri" w:cs="Calibri"/>
          <w:sz w:val="28"/>
          <w:szCs w:val="28"/>
        </w:rPr>
        <w:t xml:space="preserve">, </w:t>
      </w:r>
      <w:r w:rsidRPr="0912BB3D" w:rsidR="0912BB3D">
        <w:rPr>
          <w:rFonts w:ascii="Calibri" w:hAnsi="Calibri" w:eastAsia="Calibri" w:cs="Calibri"/>
          <w:sz w:val="28"/>
          <w:szCs w:val="28"/>
        </w:rPr>
        <w:t>partecipano alle attività di laboratorio, alle attività riabilitative motorie.</w:t>
      </w:r>
    </w:p>
    <w:p xmlns:wp14="http://schemas.microsoft.com/office/word/2010/wordml" w:rsidR="69665AFF" w:rsidP="0912BB3D" w:rsidRDefault="69665AFF" w14:paraId="2CC64575" wp14:textId="77777777" wp14:noSpellErr="1">
      <w:pPr>
        <w:spacing w:after="120" w:line="240" w:lineRule="auto"/>
        <w:jc w:val="both"/>
        <w:rPr>
          <w:rFonts w:ascii="Calibri" w:hAnsi="Calibri" w:eastAsia="Calibri" w:cs="Calibri"/>
          <w:sz w:val="28"/>
          <w:szCs w:val="28"/>
        </w:rPr>
      </w:pPr>
      <w:r w:rsidRPr="0912BB3D" w:rsidR="0912BB3D">
        <w:rPr>
          <w:rFonts w:ascii="Calibri" w:hAnsi="Calibri" w:eastAsia="Calibri" w:cs="Calibri"/>
          <w:sz w:val="28"/>
          <w:szCs w:val="28"/>
        </w:rPr>
        <w:t>• l’</w:t>
      </w:r>
      <w:r w:rsidRPr="0912BB3D" w:rsidR="0912BB3D">
        <w:rPr>
          <w:rFonts w:ascii="Calibri" w:hAnsi="Calibri" w:eastAsia="Calibri" w:cs="Calibri"/>
          <w:i w:val="1"/>
          <w:iCs w:val="1"/>
          <w:sz w:val="28"/>
          <w:szCs w:val="28"/>
        </w:rPr>
        <w:t>infermiere professionale;</w:t>
      </w:r>
      <w:r w:rsidRPr="0912BB3D" w:rsidR="0912BB3D">
        <w:rPr>
          <w:rFonts w:ascii="Calibri" w:hAnsi="Calibri" w:eastAsia="Calibri" w:cs="Calibri"/>
          <w:sz w:val="28"/>
          <w:szCs w:val="28"/>
        </w:rPr>
        <w:t xml:space="preserve"> si occupa dell’area sanitaria, cura il diario infermieristico personalizzato, tiene contatti con medici di base e figure sanitarie.</w:t>
      </w:r>
    </w:p>
    <w:p xmlns:wp14="http://schemas.microsoft.com/office/word/2010/wordml" w:rsidR="69665AFF" w:rsidP="0912BB3D" w:rsidRDefault="69665AFF" w14:paraId="215632C1" wp14:textId="77777777">
      <w:pPr>
        <w:spacing w:after="120" w:line="240" w:lineRule="auto"/>
        <w:jc w:val="both"/>
        <w:rPr>
          <w:rFonts w:ascii="Calibri" w:hAnsi="Calibri" w:eastAsia="Calibri" w:cs="Calibri"/>
          <w:sz w:val="28"/>
          <w:szCs w:val="28"/>
        </w:rPr>
      </w:pPr>
      <w:r w:rsidRPr="0912BB3D" w:rsidR="0912BB3D">
        <w:rPr>
          <w:rFonts w:ascii="Calibri" w:hAnsi="Calibri" w:eastAsia="Calibri" w:cs="Calibri"/>
          <w:sz w:val="28"/>
          <w:szCs w:val="28"/>
        </w:rPr>
        <w:t xml:space="preserve">• i </w:t>
      </w:r>
      <w:r w:rsidRPr="0912BB3D" w:rsidR="0912BB3D">
        <w:rPr>
          <w:rFonts w:ascii="Calibri" w:hAnsi="Calibri" w:eastAsia="Calibri" w:cs="Calibri"/>
          <w:i w:val="1"/>
          <w:iCs w:val="1"/>
          <w:sz w:val="28"/>
          <w:szCs w:val="28"/>
        </w:rPr>
        <w:t>terapisti della riabilitazione;</w:t>
      </w:r>
      <w:r w:rsidRPr="0912BB3D" w:rsidR="0912BB3D">
        <w:rPr>
          <w:rFonts w:ascii="Calibri" w:hAnsi="Calibri" w:eastAsia="Calibri" w:cs="Calibri"/>
          <w:sz w:val="28"/>
          <w:szCs w:val="28"/>
        </w:rPr>
        <w:t xml:space="preserve"> si occupano dell’area motoria, collaborano con gli </w:t>
      </w:r>
      <w:r w:rsidRPr="0912BB3D" w:rsidR="0912BB3D">
        <w:rPr>
          <w:rFonts w:ascii="Calibri" w:hAnsi="Calibri" w:eastAsia="Calibri" w:cs="Calibri"/>
          <w:sz w:val="28"/>
          <w:szCs w:val="28"/>
        </w:rPr>
        <w:t>O.S.S</w:t>
      </w:r>
      <w:r w:rsidRPr="0912BB3D" w:rsidR="0912BB3D">
        <w:rPr>
          <w:rFonts w:ascii="Calibri" w:hAnsi="Calibri" w:eastAsia="Calibri" w:cs="Calibri"/>
          <w:sz w:val="28"/>
          <w:szCs w:val="28"/>
        </w:rPr>
        <w:t>, con il personale degli ambiti motori (piscina, cavallo, palestra), forniscono indicazioni specifiche e personalizzate per lo svolgimento delle attività.</w:t>
      </w:r>
    </w:p>
    <w:p xmlns:wp14="http://schemas.microsoft.com/office/word/2010/wordml" w:rsidR="69665AFF" w:rsidP="0912BB3D" w:rsidRDefault="69665AFF" w14:paraId="6EB68684" wp14:textId="77777777">
      <w:pPr>
        <w:spacing w:after="120" w:line="240" w:lineRule="auto"/>
        <w:jc w:val="both"/>
        <w:rPr>
          <w:rFonts w:ascii="Calibri" w:hAnsi="Calibri" w:eastAsia="Calibri" w:cs="Calibri"/>
          <w:sz w:val="28"/>
          <w:szCs w:val="28"/>
        </w:rPr>
      </w:pPr>
      <w:r w:rsidRPr="0912BB3D" w:rsidR="0912BB3D">
        <w:rPr>
          <w:rFonts w:ascii="Calibri" w:hAnsi="Calibri" w:eastAsia="Calibri" w:cs="Calibri"/>
          <w:sz w:val="28"/>
          <w:szCs w:val="28"/>
        </w:rPr>
        <w:t xml:space="preserve">• il </w:t>
      </w:r>
      <w:r w:rsidRPr="0912BB3D" w:rsidR="0912BB3D">
        <w:rPr>
          <w:rFonts w:ascii="Calibri" w:hAnsi="Calibri" w:eastAsia="Calibri" w:cs="Calibri"/>
          <w:i w:val="1"/>
          <w:iCs w:val="1"/>
          <w:sz w:val="28"/>
          <w:szCs w:val="28"/>
        </w:rPr>
        <w:t>cuoco;</w:t>
      </w:r>
      <w:r w:rsidRPr="0912BB3D" w:rsidR="0912BB3D">
        <w:rPr>
          <w:rFonts w:ascii="Calibri" w:hAnsi="Calibri" w:eastAsia="Calibri" w:cs="Calibri"/>
          <w:sz w:val="28"/>
          <w:szCs w:val="28"/>
        </w:rPr>
        <w:t xml:space="preserve"> si occupa della cucina per gli aspetti formali (</w:t>
      </w:r>
      <w:r w:rsidRPr="0912BB3D" w:rsidR="0912BB3D">
        <w:rPr>
          <w:rFonts w:ascii="Calibri" w:hAnsi="Calibri" w:eastAsia="Calibri" w:cs="Calibri"/>
          <w:sz w:val="28"/>
          <w:szCs w:val="28"/>
        </w:rPr>
        <w:t>H.A.C.C.P.</w:t>
      </w:r>
      <w:r w:rsidRPr="0912BB3D" w:rsidR="0912BB3D">
        <w:rPr>
          <w:rFonts w:ascii="Calibri" w:hAnsi="Calibri" w:eastAsia="Calibri" w:cs="Calibri"/>
          <w:sz w:val="28"/>
          <w:szCs w:val="28"/>
        </w:rPr>
        <w:t>), del menù, dell’approvvigionamento e della parte operativa della produzione dei pasti.</w:t>
      </w:r>
    </w:p>
    <w:p xmlns:wp14="http://schemas.microsoft.com/office/word/2010/wordml" w:rsidR="69665AFF" w:rsidP="0912BB3D" w:rsidRDefault="69665AFF" w14:paraId="7EC62B33" wp14:textId="77777777">
      <w:pPr>
        <w:spacing w:after="120" w:line="240" w:lineRule="auto"/>
        <w:jc w:val="both"/>
        <w:rPr>
          <w:rFonts w:ascii="Calibri" w:hAnsi="Calibri" w:eastAsia="Calibri" w:cs="Calibri"/>
          <w:sz w:val="28"/>
          <w:szCs w:val="28"/>
        </w:rPr>
      </w:pPr>
      <w:r w:rsidRPr="0912BB3D" w:rsidR="0912BB3D">
        <w:rPr>
          <w:rFonts w:ascii="Calibri" w:hAnsi="Calibri" w:eastAsia="Calibri" w:cs="Calibri"/>
          <w:sz w:val="28"/>
          <w:szCs w:val="28"/>
        </w:rPr>
        <w:t xml:space="preserve">• i </w:t>
      </w:r>
      <w:r w:rsidRPr="0912BB3D" w:rsidR="0912BB3D">
        <w:rPr>
          <w:rFonts w:ascii="Calibri" w:hAnsi="Calibri" w:eastAsia="Calibri" w:cs="Calibri"/>
          <w:i w:val="1"/>
          <w:iCs w:val="1"/>
          <w:sz w:val="28"/>
          <w:szCs w:val="28"/>
        </w:rPr>
        <w:t>soci volontari</w:t>
      </w:r>
      <w:r w:rsidRPr="0912BB3D" w:rsidR="0912BB3D">
        <w:rPr>
          <w:rFonts w:ascii="Calibri" w:hAnsi="Calibri" w:eastAsia="Calibri" w:cs="Calibri"/>
          <w:sz w:val="28"/>
          <w:szCs w:val="28"/>
        </w:rPr>
        <w:t xml:space="preserve"> sono persone che avendo per vocazione specifica la </w:t>
      </w:r>
      <w:r w:rsidRPr="0912BB3D" w:rsidR="0912BB3D">
        <w:rPr>
          <w:rFonts w:ascii="Calibri" w:hAnsi="Calibri" w:eastAsia="Calibri" w:cs="Calibri"/>
          <w:sz w:val="28"/>
          <w:szCs w:val="28"/>
        </w:rPr>
        <w:t>mission</w:t>
      </w:r>
      <w:r w:rsidRPr="0912BB3D" w:rsidR="0912BB3D">
        <w:rPr>
          <w:rFonts w:ascii="Calibri" w:hAnsi="Calibri" w:eastAsia="Calibri" w:cs="Calibri"/>
          <w:sz w:val="28"/>
          <w:szCs w:val="28"/>
        </w:rPr>
        <w:t xml:space="preserve"> della cooperativa decidono di dedicare del loro tempo gratuitamente, si dedicano principalmente allo svolgimento delle attività di laboratorio.</w:t>
      </w:r>
    </w:p>
    <w:p xmlns:wp14="http://schemas.microsoft.com/office/word/2010/wordml" w:rsidR="69665AFF" w:rsidP="0912BB3D" w:rsidRDefault="69665AFF" w14:paraId="57D63FDD"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La grande ricchezza della cooperativa è la possibilità di appoggiarsi anche agli operatori degli altri centri, che conoscono gli utenti grazie alla presenza di molte attività integrate e al grande lavoro tra le equipe fatto negli ultimi anni. Alcuni operatori infatti lavorano su più centri diurni, altri accompagnano gli utenti presso gli altri centri per le attività esterne.</w:t>
      </w:r>
    </w:p>
    <w:p xmlns:wp14="http://schemas.microsoft.com/office/word/2010/wordml" w:rsidR="69665AFF" w:rsidP="0912BB3D" w:rsidRDefault="69665AFF" w14:paraId="6B699379" wp14:textId="77777777" wp14:noSpellErr="1">
      <w:pPr>
        <w:spacing w:after="0"/>
        <w:jc w:val="both"/>
        <w:rPr>
          <w:rFonts w:ascii="Calibri" w:hAnsi="Calibri" w:eastAsia="Calibri" w:cs="Calibri"/>
          <w:sz w:val="28"/>
          <w:szCs w:val="28"/>
        </w:rPr>
      </w:pPr>
    </w:p>
    <w:p xmlns:wp14="http://schemas.microsoft.com/office/word/2010/wordml" w:rsidR="65AB537E" w:rsidP="0912BB3D" w:rsidRDefault="0955CCED" w14:paraId="2CFCDF67" wp14:textId="77777777" wp14:noSpellErr="1">
      <w:pPr>
        <w:spacing w:after="120"/>
        <w:jc w:val="both"/>
        <w:rPr>
          <w:rFonts w:ascii="Calibri" w:hAnsi="Calibri" w:eastAsia="Calibri" w:cs="Calibri"/>
          <w:b w:val="1"/>
          <w:bCs w:val="1"/>
          <w:sz w:val="28"/>
          <w:szCs w:val="28"/>
          <w:u w:val="single"/>
        </w:rPr>
      </w:pPr>
      <w:r w:rsidRPr="0912BB3D" w:rsidR="0912BB3D">
        <w:rPr>
          <w:rFonts w:ascii="Calibri" w:hAnsi="Calibri" w:eastAsia="Calibri" w:cs="Calibri"/>
          <w:b w:val="1"/>
          <w:bCs w:val="1"/>
          <w:sz w:val="28"/>
          <w:szCs w:val="28"/>
          <w:u w:val="single"/>
        </w:rPr>
        <w:t>10.Attività del centro</w:t>
      </w:r>
    </w:p>
    <w:p xmlns:wp14="http://schemas.microsoft.com/office/word/2010/wordml" w:rsidR="5D6BAC40" w:rsidP="0912BB3D" w:rsidRDefault="69665AFF" w14:paraId="167410EE" wp14:textId="77777777" wp14:noSpellErr="1">
      <w:pPr>
        <w:spacing w:after="120"/>
        <w:jc w:val="both"/>
        <w:rPr>
          <w:rFonts w:ascii="Calibri" w:hAnsi="Calibri" w:eastAsia="Calibri" w:cs="Calibri"/>
          <w:sz w:val="28"/>
          <w:szCs w:val="28"/>
          <w:u w:val="single"/>
        </w:rPr>
      </w:pPr>
      <w:r w:rsidRPr="0912BB3D" w:rsidR="0912BB3D">
        <w:rPr>
          <w:rFonts w:ascii="Calibri" w:hAnsi="Calibri" w:eastAsia="Calibri" w:cs="Calibri"/>
          <w:sz w:val="28"/>
          <w:szCs w:val="28"/>
        </w:rPr>
        <w:t xml:space="preserve">Le attività svolte al centro diurno sono in continua evoluzione e aumento, in base alle richieste e attitudini degli utenti. Vengono riproposte ogni anno in sede di </w:t>
      </w:r>
      <w:r w:rsidRPr="0912BB3D" w:rsidR="0912BB3D">
        <w:rPr>
          <w:rFonts w:ascii="Calibri" w:hAnsi="Calibri" w:eastAsia="Calibri" w:cs="Calibri"/>
          <w:sz w:val="28"/>
          <w:szCs w:val="28"/>
        </w:rPr>
        <w:t>programmazione dell’equipe e sono condivise dei centri diurni della cooperativa, con l’ottica di condividere e usufruire di tutte le attività dei diversi servizi.</w:t>
      </w:r>
    </w:p>
    <w:p xmlns:wp14="http://schemas.microsoft.com/office/word/2010/wordml" w:rsidR="5D6BAC40" w:rsidP="0912BB3D" w:rsidRDefault="69665AFF" w14:paraId="225C673D" wp14:textId="77777777" wp14:noSpellErr="1">
      <w:pPr>
        <w:spacing w:after="120"/>
        <w:jc w:val="both"/>
        <w:rPr>
          <w:rFonts w:ascii="Calibri" w:hAnsi="Calibri" w:eastAsia="Calibri" w:cs="Calibri"/>
          <w:sz w:val="28"/>
          <w:szCs w:val="28"/>
          <w:u w:val="single"/>
        </w:rPr>
      </w:pPr>
      <w:r w:rsidRPr="0912BB3D" w:rsidR="0912BB3D">
        <w:rPr>
          <w:rFonts w:ascii="Calibri" w:hAnsi="Calibri" w:eastAsia="Calibri" w:cs="Calibri"/>
          <w:sz w:val="28"/>
          <w:szCs w:val="28"/>
        </w:rPr>
        <w:t>Allo stato attuale le attività proposte dal centro diurno “San Rocco” sono:</w:t>
      </w:r>
    </w:p>
    <w:p xmlns:wp14="http://schemas.microsoft.com/office/word/2010/wordml" w:rsidR="69665AFF" w:rsidP="0912BB3D" w:rsidRDefault="69665AFF" w14:paraId="49DAD968" wp14:textId="77777777">
      <w:pPr>
        <w:spacing w:after="0"/>
        <w:jc w:val="both"/>
        <w:rPr>
          <w:rFonts w:ascii="Calibri" w:hAnsi="Calibri" w:eastAsia="Calibri" w:cs="Calibri"/>
          <w:b w:val="1"/>
          <w:bCs w:val="1"/>
          <w:sz w:val="28"/>
          <w:szCs w:val="28"/>
        </w:rPr>
      </w:pPr>
      <w:r w:rsidRPr="0912BB3D" w:rsidR="0912BB3D">
        <w:rPr>
          <w:rFonts w:ascii="Calibri" w:hAnsi="Calibri" w:eastAsia="Calibri" w:cs="Calibri"/>
          <w:sz w:val="28"/>
          <w:szCs w:val="28"/>
        </w:rPr>
        <w:t>•</w:t>
      </w:r>
      <w:r w:rsidRPr="0912BB3D" w:rsidR="0912BB3D">
        <w:rPr>
          <w:rFonts w:ascii="Calibri" w:hAnsi="Calibri" w:eastAsia="Calibri" w:cs="Calibri"/>
          <w:i w:val="1"/>
          <w:iCs w:val="1"/>
          <w:sz w:val="28"/>
          <w:szCs w:val="28"/>
        </w:rPr>
        <w:t>Attività</w:t>
      </w:r>
      <w:r w:rsidRPr="0912BB3D" w:rsidR="0912BB3D">
        <w:rPr>
          <w:rFonts w:ascii="Calibri" w:hAnsi="Calibri" w:eastAsia="Calibri" w:cs="Calibri"/>
          <w:i w:val="1"/>
          <w:iCs w:val="1"/>
          <w:sz w:val="28"/>
          <w:szCs w:val="28"/>
        </w:rPr>
        <w:t xml:space="preserve"> occupazionali; </w:t>
      </w:r>
      <w:r w:rsidRPr="0912BB3D" w:rsidR="0912BB3D">
        <w:rPr>
          <w:rFonts w:ascii="Calibri" w:hAnsi="Calibri" w:eastAsia="Calibri" w:cs="Calibri"/>
          <w:sz w:val="28"/>
          <w:szCs w:val="28"/>
        </w:rPr>
        <w:t>si intendono</w:t>
      </w:r>
      <w:r w:rsidRPr="0912BB3D" w:rsidR="0912BB3D">
        <w:rPr>
          <w:rFonts w:ascii="Calibri" w:hAnsi="Calibri" w:eastAsia="Calibri" w:cs="Calibri"/>
          <w:b w:val="1"/>
          <w:bCs w:val="1"/>
          <w:sz w:val="28"/>
          <w:szCs w:val="28"/>
        </w:rPr>
        <w:t xml:space="preserve"> </w:t>
      </w:r>
      <w:r w:rsidRPr="0912BB3D" w:rsidR="0912BB3D">
        <w:rPr>
          <w:rFonts w:ascii="Calibri" w:hAnsi="Calibri" w:eastAsia="Calibri" w:cs="Calibri"/>
          <w:sz w:val="28"/>
          <w:szCs w:val="28"/>
        </w:rPr>
        <w:t>tutti i laboratori dove vengono svolti piccoli lavoretti di assemblaggio al tavolo, le attività di potenziamento delle capacità manuali e quelle che vengono svolte nel quotidiano per il normale andamento organizzativo del Centro.</w:t>
      </w:r>
    </w:p>
    <w:p xmlns:wp14="http://schemas.microsoft.com/office/word/2010/wordml" w:rsidR="69665AFF" w:rsidP="0912BB3D" w:rsidRDefault="69665AFF" w14:paraId="57DA5999" wp14:textId="77777777" wp14:noSpellErr="1">
      <w:pPr>
        <w:spacing w:after="120"/>
        <w:jc w:val="both"/>
        <w:rPr>
          <w:rFonts w:ascii="Calibri" w:hAnsi="Calibri" w:eastAsia="Calibri" w:cs="Calibri"/>
          <w:sz w:val="28"/>
          <w:szCs w:val="28"/>
        </w:rPr>
      </w:pPr>
      <w:r w:rsidRPr="0912BB3D" w:rsidR="0912BB3D">
        <w:rPr>
          <w:rFonts w:ascii="Calibri" w:hAnsi="Calibri" w:eastAsia="Calibri" w:cs="Calibri"/>
          <w:sz w:val="28"/>
          <w:szCs w:val="28"/>
        </w:rPr>
        <w:t>La terapia occupazionale, infatti esprime il concetto secondo il quale l’essere impegnati costituisce il bisogno primario dell’essere umano e che un’attività svolta in maniera mirata ha degli effetti terapeutici.</w:t>
      </w:r>
    </w:p>
    <w:p xmlns:wp14="http://schemas.microsoft.com/office/word/2010/wordml" w:rsidR="69665AFF" w:rsidP="0912BB3D" w:rsidRDefault="69665AFF" w14:paraId="31FF9BCF"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Attualmente le attività occupazionali del Centro diurno “San Rocco” sono:</w:t>
      </w:r>
    </w:p>
    <w:p xmlns:wp14="http://schemas.microsoft.com/office/word/2010/wordml" w:rsidR="69665AFF" w:rsidP="0912BB3D" w:rsidRDefault="69665AFF" w14:paraId="4CB72E58" wp14:textId="77777777" wp14:noSpellErr="1">
      <w:pPr>
        <w:spacing w:after="0"/>
        <w:jc w:val="both"/>
        <w:rPr>
          <w:rFonts w:ascii="Calibri" w:hAnsi="Calibri" w:eastAsia="Calibri" w:cs="Calibri"/>
          <w:sz w:val="28"/>
          <w:szCs w:val="28"/>
        </w:rPr>
      </w:pPr>
      <w:r w:rsidRPr="0912BB3D" w:rsidR="0912BB3D">
        <w:rPr>
          <w:rFonts w:ascii="Calibri" w:hAnsi="Calibri" w:eastAsia="Calibri" w:cs="Calibri"/>
          <w:i w:val="1"/>
          <w:iCs w:val="1"/>
          <w:sz w:val="28"/>
          <w:szCs w:val="28"/>
        </w:rPr>
        <w:t xml:space="preserve">-Assemblaggio di piccoli componenti per conto di una ditta locale </w:t>
      </w:r>
      <w:r w:rsidRPr="0912BB3D" w:rsidR="0912BB3D">
        <w:rPr>
          <w:rFonts w:ascii="Calibri" w:hAnsi="Calibri" w:eastAsia="Calibri" w:cs="Calibri"/>
          <w:sz w:val="28"/>
          <w:szCs w:val="28"/>
        </w:rPr>
        <w:t xml:space="preserve">(componentistica per auto, componentistica per lavatrici o lavastoviglie...). </w:t>
      </w:r>
    </w:p>
    <w:p xmlns:wp14="http://schemas.microsoft.com/office/word/2010/wordml" w:rsidR="69665AFF" w:rsidP="0912BB3D" w:rsidRDefault="69665AFF" w14:paraId="27648951"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Si tratta di una attività divisa in diverse fasi (più o meno complesse), coinvolge tutti i ragazzi del Centro, è l’attività occupazionale di maggiore rilievo e viene svolta con costanza.</w:t>
      </w:r>
    </w:p>
    <w:p xmlns:wp14="http://schemas.microsoft.com/office/word/2010/wordml" w:rsidR="69665AFF" w:rsidP="0912BB3D" w:rsidRDefault="69665AFF" w14:paraId="729ACC8F" wp14:textId="77777777" wp14:noSpellErr="1">
      <w:pPr>
        <w:spacing w:after="0"/>
        <w:jc w:val="both"/>
        <w:rPr>
          <w:rFonts w:ascii="Calibri" w:hAnsi="Calibri" w:eastAsia="Calibri" w:cs="Calibri"/>
          <w:sz w:val="28"/>
          <w:szCs w:val="28"/>
        </w:rPr>
      </w:pPr>
      <w:r w:rsidRPr="0912BB3D" w:rsidR="0912BB3D">
        <w:rPr>
          <w:rFonts w:ascii="Calibri" w:hAnsi="Calibri" w:eastAsia="Calibri" w:cs="Calibri"/>
          <w:i w:val="1"/>
          <w:iCs w:val="1"/>
          <w:sz w:val="28"/>
          <w:szCs w:val="28"/>
        </w:rPr>
        <w:t>-Assemblaggio di imballaggi per conto di uno scatolificio</w:t>
      </w:r>
      <w:r w:rsidRPr="0912BB3D" w:rsidR="0912BB3D">
        <w:rPr>
          <w:rFonts w:ascii="Calibri" w:hAnsi="Calibri" w:eastAsia="Calibri" w:cs="Calibri"/>
          <w:sz w:val="28"/>
          <w:szCs w:val="28"/>
        </w:rPr>
        <w:t>.</w:t>
      </w:r>
    </w:p>
    <w:p xmlns:wp14="http://schemas.microsoft.com/office/word/2010/wordml" w:rsidR="69665AFF" w:rsidP="0912BB3D" w:rsidRDefault="69665AFF" w14:paraId="455C7DA2" wp14:textId="77777777" wp14:noSpellErr="1">
      <w:pPr>
        <w:jc w:val="both"/>
        <w:rPr>
          <w:rFonts w:ascii="Calibri" w:hAnsi="Calibri" w:eastAsia="Calibri" w:cs="Calibri"/>
          <w:sz w:val="28"/>
          <w:szCs w:val="28"/>
        </w:rPr>
      </w:pPr>
      <w:r w:rsidRPr="0912BB3D" w:rsidR="0912BB3D">
        <w:rPr>
          <w:rFonts w:ascii="Calibri" w:hAnsi="Calibri" w:eastAsia="Calibri" w:cs="Calibri"/>
          <w:sz w:val="28"/>
          <w:szCs w:val="28"/>
        </w:rPr>
        <w:t>Si tratta di una attività divisa in diverse fasi (più o meno complesse), coinvolge tutti i ragazzi del Centro, viene svolta con costanza.</w:t>
      </w:r>
    </w:p>
    <w:p xmlns:wp14="http://schemas.microsoft.com/office/word/2010/wordml" w:rsidR="69665AFF" w:rsidP="0912BB3D" w:rsidRDefault="69665AFF" w14:paraId="4AB89044" wp14:textId="77777777" wp14:noSpellErr="1">
      <w:pPr>
        <w:spacing w:after="120"/>
        <w:jc w:val="both"/>
        <w:rPr>
          <w:rFonts w:ascii="Calibri" w:hAnsi="Calibri" w:eastAsia="Calibri" w:cs="Calibri"/>
          <w:sz w:val="28"/>
          <w:szCs w:val="28"/>
        </w:rPr>
      </w:pPr>
      <w:r w:rsidRPr="0912BB3D" w:rsidR="0912BB3D">
        <w:rPr>
          <w:rFonts w:ascii="Calibri" w:hAnsi="Calibri" w:eastAsia="Calibri" w:cs="Calibri"/>
          <w:sz w:val="28"/>
          <w:szCs w:val="28"/>
        </w:rPr>
        <w:t>Queste attività inoltre sono importanti per l’aspetto remunerativo che ne consegue, che permette a ogni ragazzo di avere mensilmente l’assegno terapeutico, ma soprattutto caratterizzano l’identità stessa del centro diurno.</w:t>
      </w:r>
    </w:p>
    <w:p xmlns:wp14="http://schemas.microsoft.com/office/word/2010/wordml" w:rsidR="69665AFF" w:rsidP="0912BB3D" w:rsidRDefault="69665AFF" w14:paraId="4F21009A" wp14:textId="77777777">
      <w:pPr>
        <w:spacing w:after="0"/>
        <w:jc w:val="both"/>
        <w:rPr>
          <w:rFonts w:ascii="Calibri" w:hAnsi="Calibri" w:eastAsia="Calibri" w:cs="Calibri"/>
          <w:sz w:val="28"/>
          <w:szCs w:val="28"/>
        </w:rPr>
      </w:pPr>
      <w:r w:rsidRPr="0912BB3D" w:rsidR="0912BB3D">
        <w:rPr>
          <w:rFonts w:ascii="Calibri" w:hAnsi="Calibri" w:eastAsia="Calibri" w:cs="Calibri"/>
          <w:sz w:val="28"/>
          <w:szCs w:val="28"/>
        </w:rPr>
        <w:t xml:space="preserve"> </w:t>
      </w:r>
      <w:r w:rsidRPr="0912BB3D" w:rsidR="0912BB3D">
        <w:rPr>
          <w:rFonts w:ascii="Calibri" w:hAnsi="Calibri" w:eastAsia="Calibri" w:cs="Calibri"/>
          <w:sz w:val="28"/>
          <w:szCs w:val="28"/>
        </w:rPr>
        <w:t>•</w:t>
      </w:r>
      <w:r w:rsidRPr="0912BB3D" w:rsidR="0912BB3D">
        <w:rPr>
          <w:rFonts w:ascii="Calibri" w:hAnsi="Calibri" w:eastAsia="Calibri" w:cs="Calibri"/>
          <w:i w:val="1"/>
          <w:iCs w:val="1"/>
          <w:sz w:val="28"/>
          <w:szCs w:val="28"/>
        </w:rPr>
        <w:t>Attività</w:t>
      </w:r>
      <w:r w:rsidRPr="0912BB3D" w:rsidR="0912BB3D">
        <w:rPr>
          <w:rFonts w:ascii="Calibri" w:hAnsi="Calibri" w:eastAsia="Calibri" w:cs="Calibri"/>
          <w:i w:val="1"/>
          <w:iCs w:val="1"/>
          <w:sz w:val="28"/>
          <w:szCs w:val="28"/>
        </w:rPr>
        <w:t xml:space="preserve"> in Palestra;</w:t>
      </w:r>
      <w:r w:rsidRPr="0912BB3D" w:rsidR="0912BB3D">
        <w:rPr>
          <w:rFonts w:ascii="Calibri" w:hAnsi="Calibri" w:eastAsia="Calibri" w:cs="Calibri"/>
          <w:b w:val="1"/>
          <w:bCs w:val="1"/>
          <w:sz w:val="28"/>
          <w:szCs w:val="28"/>
        </w:rPr>
        <w:t xml:space="preserve"> </w:t>
      </w:r>
      <w:r w:rsidRPr="0912BB3D" w:rsidR="0912BB3D">
        <w:rPr>
          <w:rFonts w:ascii="Calibri" w:hAnsi="Calibri" w:eastAsia="Calibri" w:cs="Calibri"/>
          <w:sz w:val="28"/>
          <w:szCs w:val="28"/>
        </w:rPr>
        <w:t xml:space="preserve">comprende una serie di esercizi di riscaldamento e la pratica di sport di base a scelta (principalmente il calcetto). </w:t>
      </w:r>
    </w:p>
    <w:p xmlns:wp14="http://schemas.microsoft.com/office/word/2010/wordml" w:rsidR="69665AFF" w:rsidP="0912BB3D" w:rsidRDefault="69665AFF" w14:paraId="1ECE5391"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Dopo l’attività è sempre prevista la doccia e la pulizia e il riordino dei locali utilizzati.</w:t>
      </w:r>
    </w:p>
    <w:p xmlns:wp14="http://schemas.microsoft.com/office/word/2010/wordml" w:rsidR="69665AFF" w:rsidP="0912BB3D" w:rsidRDefault="69665AFF" w14:paraId="56FFBFD6"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Il gruppo degli utenti coinvolti che è di circa 6-7 persone è fisso ed è prettamente maschile (vista la scarsa utenza femminile). Il gruppo viene accompagnato da un operatore del Centro che è il referente dell’attività stessa (si occupa del trasporto dei ragazzi, di assicurarsi che i locali vengano lasciati puliti e in ordine, supervisiona le docce dopo l’attività e conduce l’attività stessa).</w:t>
      </w:r>
    </w:p>
    <w:p xmlns:wp14="http://schemas.microsoft.com/office/word/2010/wordml" w:rsidR="69665AFF" w:rsidP="0912BB3D" w:rsidRDefault="69665AFF" w14:paraId="1FBBC7C5" wp14:textId="77777777" wp14:noSpellErr="1">
      <w:pPr>
        <w:spacing w:after="120"/>
        <w:jc w:val="both"/>
        <w:rPr>
          <w:rFonts w:ascii="Calibri" w:hAnsi="Calibri" w:eastAsia="Calibri" w:cs="Calibri"/>
          <w:sz w:val="28"/>
          <w:szCs w:val="28"/>
        </w:rPr>
      </w:pPr>
      <w:r w:rsidRPr="0912BB3D" w:rsidR="0912BB3D">
        <w:rPr>
          <w:rFonts w:ascii="Calibri" w:hAnsi="Calibri" w:eastAsia="Calibri" w:cs="Calibri"/>
          <w:sz w:val="28"/>
          <w:szCs w:val="28"/>
        </w:rPr>
        <w:t>La Palestra è inoltre un’attività Riabilitativa/Motoria supervisionate dalla figura del terapista della riabilitazione che in base ad una di valutazione individuale fornisce degli elementi e delle indicazioni per lo svolgimento dell’attività.</w:t>
      </w:r>
    </w:p>
    <w:p xmlns:wp14="http://schemas.microsoft.com/office/word/2010/wordml" w:rsidR="69665AFF" w:rsidP="0912BB3D" w:rsidRDefault="69665AFF" w14:paraId="49275FB2" wp14:textId="77777777">
      <w:pPr>
        <w:spacing w:after="0"/>
        <w:jc w:val="both"/>
        <w:rPr>
          <w:rFonts w:ascii="Calibri" w:hAnsi="Calibri" w:eastAsia="Calibri" w:cs="Calibri"/>
          <w:sz w:val="28"/>
          <w:szCs w:val="28"/>
        </w:rPr>
      </w:pPr>
      <w:r w:rsidRPr="0912BB3D" w:rsidR="0912BB3D">
        <w:rPr>
          <w:rFonts w:ascii="Calibri" w:hAnsi="Calibri" w:eastAsia="Calibri" w:cs="Calibri"/>
          <w:b w:val="1"/>
          <w:bCs w:val="1"/>
          <w:sz w:val="28"/>
          <w:szCs w:val="28"/>
        </w:rPr>
        <w:t>•</w:t>
      </w:r>
      <w:r w:rsidRPr="0912BB3D" w:rsidR="0912BB3D">
        <w:rPr>
          <w:rFonts w:ascii="Calibri" w:hAnsi="Calibri" w:eastAsia="Calibri" w:cs="Calibri"/>
          <w:i w:val="1"/>
          <w:iCs w:val="1"/>
          <w:sz w:val="28"/>
          <w:szCs w:val="28"/>
        </w:rPr>
        <w:t>Attività</w:t>
      </w:r>
      <w:r w:rsidRPr="0912BB3D" w:rsidR="0912BB3D">
        <w:rPr>
          <w:rFonts w:ascii="Calibri" w:hAnsi="Calibri" w:eastAsia="Calibri" w:cs="Calibri"/>
          <w:i w:val="1"/>
          <w:iCs w:val="1"/>
          <w:sz w:val="28"/>
          <w:szCs w:val="28"/>
        </w:rPr>
        <w:t xml:space="preserve"> di Trekking; </w:t>
      </w:r>
      <w:r w:rsidRPr="0912BB3D" w:rsidR="0912BB3D">
        <w:rPr>
          <w:rFonts w:ascii="Calibri" w:hAnsi="Calibri" w:eastAsia="Calibri" w:cs="Calibri"/>
          <w:sz w:val="28"/>
          <w:szCs w:val="28"/>
        </w:rPr>
        <w:t>nel periodo estivo l’Attività in Palestra viene sospesa e sostituita da quella di Trekking. L’Attività di Trekking è caratterizzata da camminate più o meno impegnative nelle zone limitrofe al Centro.</w:t>
      </w:r>
    </w:p>
    <w:p xmlns:wp14="http://schemas.microsoft.com/office/word/2010/wordml" w:rsidR="69665AFF" w:rsidP="0912BB3D" w:rsidRDefault="69665AFF" w14:paraId="17E2C6B4"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Il gruppo degli utenti coinvolti che sempre è di circa 6-7 persone, è fisso ed è prettamente maschile. Il gruppo viene accompagnato da un operatore del Centro che è il referente dell’attività stessa.</w:t>
      </w:r>
    </w:p>
    <w:p xmlns:wp14="http://schemas.microsoft.com/office/word/2010/wordml" w:rsidR="69665AFF" w:rsidP="0912BB3D" w:rsidRDefault="69665AFF" w14:paraId="6BDE9220" wp14:textId="77777777" wp14:noSpellErr="1">
      <w:pPr>
        <w:spacing w:after="120"/>
        <w:jc w:val="both"/>
        <w:rPr>
          <w:rFonts w:ascii="Calibri" w:hAnsi="Calibri" w:eastAsia="Calibri" w:cs="Calibri"/>
          <w:sz w:val="28"/>
          <w:szCs w:val="28"/>
        </w:rPr>
      </w:pPr>
      <w:r w:rsidRPr="0912BB3D" w:rsidR="0912BB3D">
        <w:rPr>
          <w:rFonts w:ascii="Calibri" w:hAnsi="Calibri" w:eastAsia="Calibri" w:cs="Calibri"/>
          <w:sz w:val="28"/>
          <w:szCs w:val="28"/>
        </w:rPr>
        <w:t>Anche l’Attività di Trekking fa parte delle Attività Riabilitative/Motorie supervisionate dalla figura del terapista della riabilitazione che in base ad una di valutazione individuale fornisce degli elementi e delle indicazioni per lo svolgimento dell’attività.</w:t>
      </w:r>
    </w:p>
    <w:p xmlns:wp14="http://schemas.microsoft.com/office/word/2010/wordml" w:rsidR="69665AFF" w:rsidP="0912BB3D" w:rsidRDefault="69665AFF" w14:paraId="643FC0A8" wp14:textId="77777777">
      <w:pPr>
        <w:spacing w:after="0"/>
        <w:jc w:val="both"/>
        <w:rPr>
          <w:rFonts w:ascii="Calibri" w:hAnsi="Calibri" w:eastAsia="Calibri" w:cs="Calibri"/>
          <w:sz w:val="28"/>
          <w:szCs w:val="28"/>
        </w:rPr>
      </w:pPr>
      <w:r w:rsidRPr="0912BB3D" w:rsidR="0912BB3D">
        <w:rPr>
          <w:rFonts w:ascii="Calibri" w:hAnsi="Calibri" w:eastAsia="Calibri" w:cs="Calibri"/>
          <w:sz w:val="28"/>
          <w:szCs w:val="28"/>
        </w:rPr>
        <w:t xml:space="preserve">  </w:t>
      </w:r>
      <w:r w:rsidRPr="0912BB3D" w:rsidR="0912BB3D">
        <w:rPr>
          <w:rFonts w:ascii="Calibri" w:hAnsi="Calibri" w:eastAsia="Calibri" w:cs="Calibri"/>
          <w:b w:val="1"/>
          <w:bCs w:val="1"/>
          <w:sz w:val="28"/>
          <w:szCs w:val="28"/>
        </w:rPr>
        <w:t>•</w:t>
      </w:r>
      <w:r w:rsidRPr="0912BB3D" w:rsidR="0912BB3D">
        <w:rPr>
          <w:rFonts w:ascii="Calibri" w:hAnsi="Calibri" w:eastAsia="Calibri" w:cs="Calibri"/>
          <w:i w:val="1"/>
          <w:iCs w:val="1"/>
          <w:sz w:val="28"/>
          <w:szCs w:val="28"/>
        </w:rPr>
        <w:t>Attività</w:t>
      </w:r>
      <w:r w:rsidRPr="0912BB3D" w:rsidR="0912BB3D">
        <w:rPr>
          <w:rFonts w:ascii="Calibri" w:hAnsi="Calibri" w:eastAsia="Calibri" w:cs="Calibri"/>
          <w:i w:val="1"/>
          <w:iCs w:val="1"/>
          <w:sz w:val="28"/>
          <w:szCs w:val="28"/>
        </w:rPr>
        <w:t xml:space="preserve"> in piscina; </w:t>
      </w:r>
      <w:r w:rsidRPr="0912BB3D" w:rsidR="0912BB3D">
        <w:rPr>
          <w:rFonts w:ascii="Calibri" w:hAnsi="Calibri" w:eastAsia="Calibri" w:cs="Calibri"/>
          <w:sz w:val="28"/>
          <w:szCs w:val="28"/>
        </w:rPr>
        <w:t>caratterizzata da una serie di esercizi in acqua e la pratica di attività natatoria di base.</w:t>
      </w:r>
    </w:p>
    <w:p xmlns:wp14="http://schemas.microsoft.com/office/word/2010/wordml" w:rsidR="69665AFF" w:rsidP="0912BB3D" w:rsidRDefault="69665AFF" w14:paraId="318D2D1A"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I gruppi che partecipano ad Attività in Piscina sono due, uno prettamente maschile e uno femminile. I due gruppi svolgono l’attività in giorni diversi (attualmente i maschi al mercoledì mattina, le femmine al venerdì mattina), luoghi diversi e modalità differenti.</w:t>
      </w:r>
    </w:p>
    <w:p xmlns:wp14="http://schemas.microsoft.com/office/word/2010/wordml" w:rsidR="69665AFF" w:rsidP="0912BB3D" w:rsidRDefault="69665AFF" w14:paraId="76E42515"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Entrambi i gruppi sono di circa 6-7 persone e sono fissi, vengono accompagnati rispettivamente da due operatore del Centro che sono i referenti dell’attività stessa (che si occupano del trasporto dei ragazzi, supervisionano le docce dopo l’attività e solo nel caso del gruppo maschile svolgono l’attività stessa).</w:t>
      </w:r>
    </w:p>
    <w:p xmlns:wp14="http://schemas.microsoft.com/office/word/2010/wordml" w:rsidR="69665AFF" w:rsidP="0912BB3D" w:rsidRDefault="69665AFF" w14:paraId="13C9D6D9"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La Piscina fa parte delle Attività Riabilitative/Motorie che sono supervisionate dalla figura del terapista della riabilitazione che in base ad una di valutazione individuale fornisce degli elementi e delle indicazioni per lo svolgimento dell’attività.</w:t>
      </w:r>
    </w:p>
    <w:p xmlns:wp14="http://schemas.microsoft.com/office/word/2010/wordml" w:rsidR="69665AFF" w:rsidP="0912BB3D" w:rsidRDefault="69665AFF" w14:paraId="6F82A9F3" wp14:textId="77777777" wp14:noSpellErr="1">
      <w:pPr>
        <w:spacing w:after="120"/>
        <w:jc w:val="both"/>
        <w:rPr>
          <w:rFonts w:ascii="Calibri" w:hAnsi="Calibri" w:eastAsia="Calibri" w:cs="Calibri"/>
          <w:sz w:val="28"/>
          <w:szCs w:val="28"/>
        </w:rPr>
      </w:pPr>
      <w:r w:rsidRPr="0912BB3D" w:rsidR="0912BB3D">
        <w:rPr>
          <w:rFonts w:ascii="Calibri" w:hAnsi="Calibri" w:eastAsia="Calibri" w:cs="Calibri"/>
          <w:sz w:val="28"/>
          <w:szCs w:val="28"/>
        </w:rPr>
        <w:t>Il gruppo maschile si reca in piscina principalmente per nuotare in autonomia, mentre il gruppo femminile riceve il supporto di un istruttore della piscina in quanto necessita ancora di nozioni base per approcciarsi al nuoto.</w:t>
      </w:r>
    </w:p>
    <w:p xmlns:wp14="http://schemas.microsoft.com/office/word/2010/wordml" w:rsidR="69665AFF" w:rsidP="0912BB3D" w:rsidRDefault="69665AFF" w14:paraId="4E24C389" wp14:textId="77777777">
      <w:pPr>
        <w:spacing w:after="0"/>
        <w:jc w:val="both"/>
        <w:rPr>
          <w:rFonts w:ascii="Calibri" w:hAnsi="Calibri" w:eastAsia="Calibri" w:cs="Calibri"/>
          <w:sz w:val="28"/>
          <w:szCs w:val="28"/>
        </w:rPr>
      </w:pPr>
      <w:r w:rsidRPr="0912BB3D" w:rsidR="0912BB3D">
        <w:rPr>
          <w:rFonts w:ascii="Calibri" w:hAnsi="Calibri" w:eastAsia="Calibri" w:cs="Calibri"/>
          <w:i w:val="1"/>
          <w:iCs w:val="1"/>
          <w:sz w:val="28"/>
          <w:szCs w:val="28"/>
        </w:rPr>
        <w:t>•Attività</w:t>
      </w:r>
      <w:r w:rsidRPr="0912BB3D" w:rsidR="0912BB3D">
        <w:rPr>
          <w:rFonts w:ascii="Calibri" w:hAnsi="Calibri" w:eastAsia="Calibri" w:cs="Calibri"/>
          <w:i w:val="1"/>
          <w:iCs w:val="1"/>
          <w:sz w:val="28"/>
          <w:szCs w:val="28"/>
        </w:rPr>
        <w:t xml:space="preserve"> “</w:t>
      </w:r>
      <w:proofErr w:type="spellStart"/>
      <w:r w:rsidRPr="0912BB3D" w:rsidR="0912BB3D">
        <w:rPr>
          <w:rFonts w:ascii="Calibri" w:hAnsi="Calibri" w:eastAsia="Calibri" w:cs="Calibri"/>
          <w:i w:val="1"/>
          <w:iCs w:val="1"/>
          <w:sz w:val="28"/>
          <w:szCs w:val="28"/>
        </w:rPr>
        <w:t>RaccontiAmici</w:t>
      </w:r>
      <w:proofErr w:type="spellEnd"/>
      <w:r w:rsidRPr="0912BB3D" w:rsidR="0912BB3D">
        <w:rPr>
          <w:rFonts w:ascii="Calibri" w:hAnsi="Calibri" w:eastAsia="Calibri" w:cs="Calibri"/>
          <w:i w:val="1"/>
          <w:iCs w:val="1"/>
          <w:sz w:val="28"/>
          <w:szCs w:val="28"/>
        </w:rPr>
        <w:t xml:space="preserve">”; </w:t>
      </w:r>
      <w:r w:rsidRPr="0912BB3D" w:rsidR="0912BB3D">
        <w:rPr>
          <w:rFonts w:ascii="Calibri" w:hAnsi="Calibri" w:eastAsia="Calibri" w:cs="Calibri"/>
          <w:sz w:val="28"/>
          <w:szCs w:val="28"/>
        </w:rPr>
        <w:t xml:space="preserve">il laboratorio di lettura ad alta voce, è uno spazio che offre ai ragazzi delle occasioni stimolanti al di fuori della routine giornaliera. </w:t>
      </w:r>
    </w:p>
    <w:p xmlns:wp14="http://schemas.microsoft.com/office/word/2010/wordml" w:rsidR="69665AFF" w:rsidP="0912BB3D" w:rsidRDefault="69665AFF" w14:paraId="205ACAE5" wp14:textId="77777777" wp14:noSpellErr="1">
      <w:pPr>
        <w:jc w:val="both"/>
        <w:rPr>
          <w:rFonts w:ascii="Calibri" w:hAnsi="Calibri" w:eastAsia="Calibri" w:cs="Calibri"/>
          <w:sz w:val="28"/>
          <w:szCs w:val="28"/>
        </w:rPr>
      </w:pPr>
      <w:r w:rsidRPr="0912BB3D" w:rsidR="0912BB3D">
        <w:rPr>
          <w:rFonts w:ascii="Calibri" w:hAnsi="Calibri" w:eastAsia="Calibri" w:cs="Calibri"/>
          <w:sz w:val="28"/>
          <w:szCs w:val="28"/>
        </w:rPr>
        <w:t>Il gruppo degli utenti coinvolti che è di circa 6-7 persone provenienti dai tre centri (San Rocco, Castello, La Goccia) ed è accompagnato da un operatore del Centro che è il referente dell’attività stessa. L’Attività viene svolta presso il centro diurno “La Goccia”.</w:t>
      </w:r>
    </w:p>
    <w:p xmlns:wp14="http://schemas.microsoft.com/office/word/2010/wordml" w:rsidR="69665AFF" w:rsidP="0912BB3D" w:rsidRDefault="69665AFF" w14:paraId="618BE22F" wp14:textId="77777777">
      <w:pPr>
        <w:spacing w:after="0"/>
        <w:jc w:val="both"/>
        <w:rPr>
          <w:rFonts w:ascii="Calibri" w:hAnsi="Calibri" w:eastAsia="Calibri" w:cs="Calibri"/>
          <w:sz w:val="28"/>
          <w:szCs w:val="28"/>
        </w:rPr>
      </w:pPr>
      <w:r w:rsidRPr="0912BB3D" w:rsidR="0912BB3D">
        <w:rPr>
          <w:rFonts w:ascii="Calibri" w:hAnsi="Calibri" w:eastAsia="Calibri" w:cs="Calibri"/>
          <w:i w:val="1"/>
          <w:iCs w:val="1"/>
          <w:sz w:val="28"/>
          <w:szCs w:val="28"/>
        </w:rPr>
        <w:t>•Attività</w:t>
      </w:r>
      <w:r w:rsidRPr="0912BB3D" w:rsidR="0912BB3D">
        <w:rPr>
          <w:rFonts w:ascii="Calibri" w:hAnsi="Calibri" w:eastAsia="Calibri" w:cs="Calibri"/>
          <w:i w:val="1"/>
          <w:iCs w:val="1"/>
          <w:sz w:val="28"/>
          <w:szCs w:val="28"/>
        </w:rPr>
        <w:t xml:space="preserve"> musicale; </w:t>
      </w:r>
      <w:r w:rsidRPr="0912BB3D" w:rsidR="0912BB3D">
        <w:rPr>
          <w:rFonts w:ascii="Calibri" w:hAnsi="Calibri" w:eastAsia="Calibri" w:cs="Calibri"/>
          <w:sz w:val="28"/>
          <w:szCs w:val="28"/>
        </w:rPr>
        <w:t xml:space="preserve">nata in seguito all’esperienza presso un laboratorio musicale alla “Scala del Re” a </w:t>
      </w:r>
      <w:r w:rsidRPr="0912BB3D" w:rsidR="0912BB3D">
        <w:rPr>
          <w:rFonts w:ascii="Calibri" w:hAnsi="Calibri" w:eastAsia="Calibri" w:cs="Calibri"/>
          <w:sz w:val="28"/>
          <w:szCs w:val="28"/>
        </w:rPr>
        <w:t>Piozzo</w:t>
      </w:r>
      <w:r w:rsidRPr="0912BB3D" w:rsidR="0912BB3D">
        <w:rPr>
          <w:rFonts w:ascii="Calibri" w:hAnsi="Calibri" w:eastAsia="Calibri" w:cs="Calibri"/>
          <w:sz w:val="28"/>
          <w:szCs w:val="28"/>
        </w:rPr>
        <w:t>, è caratterizzata da una modalità comunicativa propria e nasce con l’intento di collaborare con altre realtà del territorio. L’attività viene fatta allo scopo di dare la possibilità ad ognuno di migliorare il proprio modo di comunicare attraverso l’uso di canzoni</w:t>
      </w:r>
      <w:r w:rsidRPr="0912BB3D" w:rsidR="0912BB3D">
        <w:rPr>
          <w:rFonts w:ascii="Calibri" w:hAnsi="Calibri" w:eastAsia="Calibri" w:cs="Calibri"/>
          <w:b w:val="1"/>
          <w:bCs w:val="1"/>
          <w:sz w:val="28"/>
          <w:szCs w:val="28"/>
        </w:rPr>
        <w:t xml:space="preserve"> </w:t>
      </w:r>
      <w:r w:rsidRPr="0912BB3D" w:rsidR="0912BB3D">
        <w:rPr>
          <w:rFonts w:ascii="Calibri" w:hAnsi="Calibri" w:eastAsia="Calibri" w:cs="Calibri"/>
          <w:sz w:val="28"/>
          <w:szCs w:val="28"/>
        </w:rPr>
        <w:t xml:space="preserve">che vengono create ad hoc su ogni singola esperienza. La musica viene usata come </w:t>
      </w:r>
      <w:r w:rsidRPr="0912BB3D" w:rsidR="0912BB3D">
        <w:rPr>
          <w:rFonts w:ascii="Calibri" w:hAnsi="Calibri" w:eastAsia="Calibri" w:cs="Calibri"/>
          <w:sz w:val="28"/>
          <w:szCs w:val="28"/>
        </w:rPr>
        <w:t>canale per esprimere le proprie emozioni, i propri sentimenti, oppure anche soltanto per imparare a comunicare in modo formalmente corretto, saper parlare di sé e degli altri. Lo sforzo, dunque, è quello di “tirar fuori” queste potenzialità in ognuno di noi e metterle a servizio degli altri: chi suonando o cantando, chi parlando, chi semplicemente attraverso il movimento. Il tutto può ricondurre a una vera e propria sintonia, così come in un’orchestra in cui anche il più piccolo movimento ha un valore.</w:t>
      </w:r>
    </w:p>
    <w:p xmlns:wp14="http://schemas.microsoft.com/office/word/2010/wordml" w:rsidR="69665AFF" w:rsidP="0912BB3D" w:rsidRDefault="69665AFF" w14:paraId="6C6D137F" wp14:textId="77777777" wp14:noSpellErr="1">
      <w:pPr>
        <w:jc w:val="both"/>
        <w:rPr>
          <w:rFonts w:ascii="Calibri" w:hAnsi="Calibri" w:eastAsia="Calibri" w:cs="Calibri"/>
          <w:sz w:val="28"/>
          <w:szCs w:val="28"/>
        </w:rPr>
      </w:pPr>
      <w:r w:rsidRPr="0912BB3D" w:rsidR="0912BB3D">
        <w:rPr>
          <w:rFonts w:ascii="Calibri" w:hAnsi="Calibri" w:eastAsia="Calibri" w:cs="Calibri"/>
          <w:sz w:val="28"/>
          <w:szCs w:val="28"/>
        </w:rPr>
        <w:t>L’attività viene svolta presso il centro diurno “Castello”.</w:t>
      </w:r>
    </w:p>
    <w:p xmlns:wp14="http://schemas.microsoft.com/office/word/2010/wordml" w:rsidR="69665AFF" w:rsidP="0912BB3D" w:rsidRDefault="69665AFF" w14:paraId="0FD63319" wp14:textId="77777777">
      <w:pPr>
        <w:spacing w:after="0"/>
        <w:jc w:val="both"/>
        <w:rPr>
          <w:rFonts w:ascii="Calibri" w:hAnsi="Calibri" w:eastAsia="Calibri" w:cs="Calibri"/>
          <w:sz w:val="28"/>
          <w:szCs w:val="28"/>
        </w:rPr>
      </w:pPr>
      <w:r w:rsidRPr="0912BB3D" w:rsidR="0912BB3D">
        <w:rPr>
          <w:rFonts w:ascii="Calibri" w:hAnsi="Calibri" w:eastAsia="Calibri" w:cs="Calibri"/>
          <w:i w:val="1"/>
          <w:iCs w:val="1"/>
          <w:sz w:val="28"/>
          <w:szCs w:val="28"/>
        </w:rPr>
        <w:t>•Attività</w:t>
      </w:r>
      <w:r w:rsidRPr="0912BB3D" w:rsidR="0912BB3D">
        <w:rPr>
          <w:rFonts w:ascii="Calibri" w:hAnsi="Calibri" w:eastAsia="Calibri" w:cs="Calibri"/>
          <w:i w:val="1"/>
          <w:iCs w:val="1"/>
          <w:sz w:val="28"/>
          <w:szCs w:val="28"/>
        </w:rPr>
        <w:t xml:space="preserve"> Riabilitazione Equestre integrata</w:t>
      </w:r>
      <w:r w:rsidRPr="0912BB3D" w:rsidR="0912BB3D">
        <w:rPr>
          <w:rFonts w:ascii="Calibri" w:hAnsi="Calibri" w:eastAsia="Calibri" w:cs="Calibri"/>
          <w:sz w:val="28"/>
          <w:szCs w:val="28"/>
        </w:rPr>
        <w:t xml:space="preserve"> è un complesso metodo terapeutico che grazie alla mediazione del cavallo e al contesto dalla forte polarizzazione esperienziale si prefigge di potenziare e sviluppare attitudini e performance individuali in soggetti con problemi fisici, psichici, cognitivi, comportamentali e sociali. In quanto metodo globale la </w:t>
      </w:r>
      <w:r w:rsidRPr="0912BB3D" w:rsidR="0912BB3D">
        <w:rPr>
          <w:rFonts w:ascii="Calibri" w:hAnsi="Calibri" w:eastAsia="Calibri" w:cs="Calibri"/>
          <w:sz w:val="28"/>
          <w:szCs w:val="28"/>
        </w:rPr>
        <w:t>R.E.</w:t>
      </w:r>
      <w:r w:rsidRPr="0912BB3D" w:rsidR="0912BB3D">
        <w:rPr>
          <w:rFonts w:ascii="Calibri" w:hAnsi="Calibri" w:eastAsia="Calibri" w:cs="Calibri"/>
          <w:sz w:val="28"/>
          <w:szCs w:val="28"/>
        </w:rPr>
        <w:t xml:space="preserve"> sollecita la partecipazione attiva di tutto l’organismo, sia da un punto di vista neuro-motorio e sensoriale, sia da quello affettivo - relazionale e cognitivo. </w:t>
      </w:r>
    </w:p>
    <w:p xmlns:wp14="http://schemas.microsoft.com/office/word/2010/wordml" w:rsidR="69665AFF" w:rsidP="0912BB3D" w:rsidRDefault="69665AFF" w14:paraId="1D26643F" wp14:textId="77777777">
      <w:pPr>
        <w:spacing w:after="0"/>
        <w:jc w:val="both"/>
        <w:rPr>
          <w:rFonts w:ascii="Calibri" w:hAnsi="Calibri" w:eastAsia="Calibri" w:cs="Calibri"/>
          <w:sz w:val="28"/>
          <w:szCs w:val="28"/>
        </w:rPr>
      </w:pPr>
      <w:r w:rsidRPr="0912BB3D" w:rsidR="0912BB3D">
        <w:rPr>
          <w:rFonts w:ascii="Calibri" w:hAnsi="Calibri" w:eastAsia="Calibri" w:cs="Calibri"/>
          <w:sz w:val="28"/>
          <w:szCs w:val="28"/>
        </w:rPr>
        <w:t>L’attività si svolge presso il Maneggio dell’Azienda Agricola “</w:t>
      </w:r>
      <w:proofErr w:type="spellStart"/>
      <w:r w:rsidRPr="0912BB3D" w:rsidR="0912BB3D">
        <w:rPr>
          <w:rFonts w:ascii="Calibri" w:hAnsi="Calibri" w:eastAsia="Calibri" w:cs="Calibri"/>
          <w:sz w:val="28"/>
          <w:szCs w:val="28"/>
        </w:rPr>
        <w:t>Panero</w:t>
      </w:r>
      <w:proofErr w:type="spellEnd"/>
      <w:r w:rsidRPr="0912BB3D" w:rsidR="0912BB3D">
        <w:rPr>
          <w:rFonts w:ascii="Calibri" w:hAnsi="Calibri" w:eastAsia="Calibri" w:cs="Calibri"/>
          <w:sz w:val="28"/>
          <w:szCs w:val="28"/>
        </w:rPr>
        <w:t>-Rosanna</w:t>
      </w:r>
      <w:r w:rsidRPr="0912BB3D" w:rsidR="0912BB3D">
        <w:rPr>
          <w:rFonts w:ascii="Calibri" w:hAnsi="Calibri" w:eastAsia="Calibri" w:cs="Calibri"/>
          <w:sz w:val="28"/>
          <w:szCs w:val="28"/>
        </w:rPr>
        <w:t xml:space="preserve">” sita nella frazione San Bernardo di </w:t>
      </w:r>
      <w:r w:rsidRPr="0912BB3D" w:rsidR="0912BB3D">
        <w:rPr>
          <w:rFonts w:ascii="Calibri" w:hAnsi="Calibri" w:eastAsia="Calibri" w:cs="Calibri"/>
          <w:sz w:val="28"/>
          <w:szCs w:val="28"/>
        </w:rPr>
        <w:t>Cervasca</w:t>
      </w:r>
      <w:r w:rsidRPr="0912BB3D" w:rsidR="0912BB3D">
        <w:rPr>
          <w:rFonts w:ascii="Calibri" w:hAnsi="Calibri" w:eastAsia="Calibri" w:cs="Calibri"/>
          <w:sz w:val="28"/>
          <w:szCs w:val="28"/>
        </w:rPr>
        <w:t xml:space="preserve">, via </w:t>
      </w:r>
      <w:proofErr w:type="spellStart"/>
      <w:r w:rsidRPr="0912BB3D" w:rsidR="0912BB3D">
        <w:rPr>
          <w:rFonts w:ascii="Calibri" w:hAnsi="Calibri" w:eastAsia="Calibri" w:cs="Calibri"/>
          <w:sz w:val="28"/>
          <w:szCs w:val="28"/>
        </w:rPr>
        <w:t>Cian</w:t>
      </w:r>
      <w:proofErr w:type="spellEnd"/>
      <w:r w:rsidRPr="0912BB3D" w:rsidR="0912BB3D">
        <w:rPr>
          <w:rFonts w:ascii="Calibri" w:hAnsi="Calibri" w:eastAsia="Calibri" w:cs="Calibri"/>
          <w:sz w:val="28"/>
          <w:szCs w:val="28"/>
        </w:rPr>
        <w:t xml:space="preserve"> 8. </w:t>
      </w:r>
    </w:p>
    <w:p xmlns:wp14="http://schemas.microsoft.com/office/word/2010/wordml" w:rsidR="69665AFF" w:rsidP="0912BB3D" w:rsidRDefault="69665AFF" w14:paraId="5693C64D"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La Cooperativa Il Ramo ha stipulato un accordo con l’azienda Agricola che mette a disposizione degli utenti, i propri spazi per scopi educativi e didattici e il Ramo si impegna a stanziare del proprio personale al fine di assistere gli utenti del progetto nelle attività previste.</w:t>
      </w:r>
    </w:p>
    <w:p xmlns:wp14="http://schemas.microsoft.com/office/word/2010/wordml" w:rsidR="69665AFF" w:rsidP="0912BB3D" w:rsidRDefault="69665AFF" w14:paraId="4596D7E2"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Presso il maneggio sono presenti 13 cavalli e 4 asini di cui 6 di proprietà dell’azienda e 11 in fida e piccoli animali da fattoria. L’azienda si occupa del governo quotidiano degli animali e della manutenzione straordinaria. Sono d’ausilio le attività svolte dai ragazzi del c.d. Castello che dal lunedì al venerdì si occupano delle pulizie di box e paddock e di semplici lavori di manutenzione ordinaria. I ragazzi della Coop. Il Ramo sono accompagnati e supervisionati da operatori, che per le attività quotidiane fanno riferimento alle indicazioni dell’Azienda Agricola.</w:t>
      </w:r>
    </w:p>
    <w:p xmlns:wp14="http://schemas.microsoft.com/office/word/2010/wordml" w:rsidR="69665AFF" w:rsidP="0912BB3D" w:rsidRDefault="69665AFF" w14:paraId="3FE9F23F" wp14:textId="77777777" wp14:noSpellErr="1">
      <w:pPr>
        <w:spacing w:after="0"/>
        <w:jc w:val="both"/>
        <w:rPr>
          <w:rFonts w:ascii="Calibri" w:hAnsi="Calibri" w:eastAsia="Calibri" w:cs="Calibri"/>
          <w:sz w:val="28"/>
          <w:szCs w:val="28"/>
        </w:rPr>
      </w:pPr>
    </w:p>
    <w:p xmlns:wp14="http://schemas.microsoft.com/office/word/2010/wordml" w:rsidR="65AB537E" w:rsidP="0912BB3D" w:rsidRDefault="0673A5B6" w14:paraId="1DC22B22" wp14:textId="77777777" wp14:noSpellErr="1">
      <w:pPr>
        <w:spacing w:after="120"/>
        <w:jc w:val="both"/>
        <w:rPr>
          <w:rFonts w:ascii="Calibri" w:hAnsi="Calibri" w:eastAsia="Calibri" w:cs="Calibri"/>
          <w:sz w:val="28"/>
          <w:szCs w:val="28"/>
          <w:u w:val="single"/>
        </w:rPr>
      </w:pPr>
      <w:r w:rsidRPr="0912BB3D" w:rsidR="0912BB3D">
        <w:rPr>
          <w:rFonts w:ascii="Calibri" w:hAnsi="Calibri" w:eastAsia="Calibri" w:cs="Calibri"/>
          <w:b w:val="1"/>
          <w:bCs w:val="1"/>
          <w:sz w:val="28"/>
          <w:szCs w:val="28"/>
          <w:u w:val="single"/>
        </w:rPr>
        <w:t>11.Servizi generali che dà il servizio</w:t>
      </w:r>
    </w:p>
    <w:p xmlns:wp14="http://schemas.microsoft.com/office/word/2010/wordml" w:rsidR="5D6BAC40" w:rsidP="0912BB3D" w:rsidRDefault="69665AFF" w14:paraId="51A76A74" wp14:textId="77777777" wp14:noSpellErr="1">
      <w:pPr>
        <w:spacing w:after="0"/>
        <w:jc w:val="both"/>
        <w:rPr>
          <w:rFonts w:ascii="Calibri" w:hAnsi="Calibri" w:eastAsia="Calibri" w:cs="Calibri"/>
          <w:sz w:val="28"/>
          <w:szCs w:val="28"/>
          <w:u w:val="single"/>
        </w:rPr>
      </w:pPr>
      <w:r w:rsidRPr="0912BB3D" w:rsidR="0912BB3D">
        <w:rPr>
          <w:rFonts w:ascii="Calibri" w:hAnsi="Calibri" w:eastAsia="Calibri" w:cs="Calibri"/>
          <w:sz w:val="28"/>
          <w:szCs w:val="28"/>
        </w:rPr>
        <w:t>Il centro diurno oltre all’assistenza diurna e le attività proposte offre altri servizi generali: innanzitutto la possibilità di fare attività integrate con gli altri centri della cooperativa, arricchendo la proposta e rendendo il servizio innovativo e in continuo movimento. Vengono proposti sicuramente momenti di condivisione e ludici come feste e momenti con le famiglie e ovviamente con gli altri centri.</w:t>
      </w:r>
    </w:p>
    <w:p xmlns:wp14="http://schemas.microsoft.com/office/word/2010/wordml" w:rsidR="5D6BAC40" w:rsidP="0912BB3D" w:rsidRDefault="69665AFF" w14:paraId="185615C4"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Sono nati alcuni progetti di inclusione sociale (Progetto “A-Lato"), che permettono ad alcuni utenti di fare delle esperienze fuori dal centro diurno.</w:t>
      </w:r>
    </w:p>
    <w:p xmlns:wp14="http://schemas.microsoft.com/office/word/2010/wordml" w:rsidR="5D6BAC40" w:rsidP="0912BB3D" w:rsidRDefault="69665AFF" w14:paraId="3DCC7848"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Viene inoltre garantito il servizio del trasporto per coloro che hanno bisogno, compatibilmente con le risorse e le possibilità della cooperativa e anche l’accompagnamento da parte degli operatori a visite specialistiche o di routine per gli utenti che hanno bisogno.</w:t>
      </w:r>
    </w:p>
    <w:p xmlns:wp14="http://schemas.microsoft.com/office/word/2010/wordml" w:rsidR="69665AFF" w:rsidP="0912BB3D" w:rsidRDefault="69665AFF" w14:paraId="1F72F646" wp14:textId="77777777" wp14:noSpellErr="1">
      <w:pPr>
        <w:spacing w:after="0"/>
        <w:jc w:val="both"/>
        <w:rPr>
          <w:rFonts w:ascii="Calibri" w:hAnsi="Calibri" w:eastAsia="Calibri" w:cs="Calibri"/>
          <w:sz w:val="28"/>
          <w:szCs w:val="28"/>
        </w:rPr>
      </w:pPr>
    </w:p>
    <w:p xmlns:wp14="http://schemas.microsoft.com/office/word/2010/wordml" w:rsidR="65AB537E" w:rsidP="0912BB3D" w:rsidRDefault="0673A5B6" w14:paraId="47C5E542" wp14:textId="77777777" wp14:noSpellErr="1">
      <w:pPr>
        <w:spacing w:after="120"/>
        <w:jc w:val="both"/>
        <w:rPr>
          <w:rFonts w:ascii="Calibri" w:hAnsi="Calibri" w:eastAsia="Calibri" w:cs="Calibri"/>
          <w:sz w:val="28"/>
          <w:szCs w:val="28"/>
          <w:u w:val="single"/>
        </w:rPr>
      </w:pPr>
      <w:r w:rsidRPr="0912BB3D" w:rsidR="0912BB3D">
        <w:rPr>
          <w:rFonts w:ascii="Calibri" w:hAnsi="Calibri" w:eastAsia="Calibri" w:cs="Calibri"/>
          <w:b w:val="1"/>
          <w:bCs w:val="1"/>
          <w:sz w:val="28"/>
          <w:szCs w:val="28"/>
          <w:u w:val="single"/>
        </w:rPr>
        <w:t>12.Risorse strutturali tecniche e strumentali</w:t>
      </w:r>
    </w:p>
    <w:p xmlns:wp14="http://schemas.microsoft.com/office/word/2010/wordml" w:rsidR="69665AFF" w:rsidP="0912BB3D" w:rsidRDefault="69665AFF" w14:paraId="2B98E051" wp14:textId="77777777" wp14:noSpellErr="1">
      <w:pPr>
        <w:spacing w:after="120"/>
        <w:jc w:val="both"/>
        <w:rPr>
          <w:rFonts w:ascii="Calibri" w:hAnsi="Calibri" w:eastAsia="Calibri" w:cs="Calibri"/>
          <w:sz w:val="28"/>
          <w:szCs w:val="28"/>
          <w:u w:val="single"/>
        </w:rPr>
      </w:pPr>
      <w:r w:rsidRPr="0912BB3D" w:rsidR="0912BB3D">
        <w:rPr>
          <w:rFonts w:ascii="Calibri" w:hAnsi="Calibri" w:eastAsia="Calibri" w:cs="Calibri"/>
          <w:sz w:val="28"/>
          <w:szCs w:val="28"/>
        </w:rPr>
        <w:t>Le risorse strutturali tecniche e strumentali di cui si avvale il centro diurno sono:</w:t>
      </w:r>
    </w:p>
    <w:p xmlns:wp14="http://schemas.microsoft.com/office/word/2010/wordml" w:rsidR="69665AFF" w:rsidP="0912BB3D" w:rsidRDefault="69665AFF" w14:paraId="11B84618"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- 5 pulmini per il trasporto in condivisione con gli altri centri</w:t>
      </w:r>
    </w:p>
    <w:p xmlns:wp14="http://schemas.microsoft.com/office/word/2010/wordml" w:rsidR="69665AFF" w:rsidP="0912BB3D" w:rsidRDefault="69665AFF" w14:paraId="57716704"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-1 camion per il trasporto del materiale lavorato</w:t>
      </w:r>
    </w:p>
    <w:p xmlns:wp14="http://schemas.microsoft.com/office/word/2010/wordml" w:rsidR="69665AFF" w:rsidP="0912BB3D" w:rsidRDefault="69665AFF" w14:paraId="38B61B2E"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-1 muletto</w:t>
      </w:r>
    </w:p>
    <w:p xmlns:wp14="http://schemas.microsoft.com/office/word/2010/wordml" w:rsidR="69665AFF" w:rsidP="0912BB3D" w:rsidRDefault="69665AFF" w14:paraId="4E58D9E3"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-Bagno assistito</w:t>
      </w:r>
    </w:p>
    <w:p xmlns:wp14="http://schemas.microsoft.com/office/word/2010/wordml" w:rsidR="69665AFF" w:rsidP="0912BB3D" w:rsidRDefault="69665AFF" w14:paraId="2DC94F22"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-Laboratorio palestra</w:t>
      </w:r>
    </w:p>
    <w:p xmlns:wp14="http://schemas.microsoft.com/office/word/2010/wordml" w:rsidR="69665AFF" w:rsidP="0912BB3D" w:rsidRDefault="69665AFF" w14:paraId="03089270" wp14:textId="77777777" wp14:noSpellErr="1">
      <w:pPr>
        <w:spacing w:after="0"/>
        <w:jc w:val="both"/>
        <w:rPr>
          <w:rFonts w:ascii="Calibri" w:hAnsi="Calibri" w:eastAsia="Calibri" w:cs="Calibri"/>
          <w:sz w:val="28"/>
          <w:szCs w:val="28"/>
          <w:u w:val="single"/>
        </w:rPr>
      </w:pPr>
      <w:r w:rsidRPr="0912BB3D" w:rsidR="0912BB3D">
        <w:rPr>
          <w:rFonts w:ascii="Calibri" w:hAnsi="Calibri" w:eastAsia="Calibri" w:cs="Calibri"/>
          <w:sz w:val="28"/>
          <w:szCs w:val="28"/>
        </w:rPr>
        <w:t>- Laboratorio occupazionale</w:t>
      </w:r>
    </w:p>
    <w:p xmlns:wp14="http://schemas.microsoft.com/office/word/2010/wordml" w:rsidR="69665AFF" w:rsidP="0912BB3D" w:rsidRDefault="69665AFF" w14:paraId="3547C1D6" wp14:textId="77777777" wp14:noSpellErr="1">
      <w:pPr>
        <w:spacing w:after="0"/>
        <w:jc w:val="both"/>
        <w:rPr>
          <w:rFonts w:ascii="Calibri" w:hAnsi="Calibri" w:eastAsia="Calibri" w:cs="Calibri"/>
          <w:sz w:val="28"/>
          <w:szCs w:val="28"/>
          <w:u w:val="single"/>
        </w:rPr>
      </w:pPr>
      <w:r w:rsidRPr="0912BB3D" w:rsidR="0912BB3D">
        <w:rPr>
          <w:rFonts w:ascii="Calibri" w:hAnsi="Calibri" w:eastAsia="Calibri" w:cs="Calibri"/>
          <w:sz w:val="28"/>
          <w:szCs w:val="28"/>
        </w:rPr>
        <w:t>- Lavoro (contatti con ditte esterne che forniscono il lavoro)</w:t>
      </w:r>
    </w:p>
    <w:p xmlns:wp14="http://schemas.microsoft.com/office/word/2010/wordml" w:rsidR="69665AFF" w:rsidP="0912BB3D" w:rsidRDefault="69665AFF" w14:paraId="70D322F4" wp14:textId="77777777" wp14:noSpellErr="1">
      <w:pPr>
        <w:spacing w:after="0"/>
        <w:jc w:val="both"/>
        <w:rPr>
          <w:rFonts w:ascii="Calibri" w:hAnsi="Calibri" w:eastAsia="Calibri" w:cs="Calibri"/>
          <w:sz w:val="28"/>
          <w:szCs w:val="28"/>
        </w:rPr>
      </w:pPr>
      <w:r w:rsidRPr="0912BB3D" w:rsidR="0912BB3D">
        <w:rPr>
          <w:rFonts w:ascii="Calibri" w:hAnsi="Calibri" w:eastAsia="Calibri" w:cs="Calibri"/>
          <w:sz w:val="28"/>
          <w:szCs w:val="28"/>
        </w:rPr>
        <w:t>- Attività esterne presso gli altri centri</w:t>
      </w:r>
    </w:p>
    <w:p xmlns:wp14="http://schemas.microsoft.com/office/word/2010/wordml" w:rsidR="69665AFF" w:rsidP="69665AFF" w:rsidRDefault="69665AFF" w14:paraId="5EBF287C" wp14:textId="77777777" wp14:noSpellErr="1">
      <w:pPr>
        <w:spacing w:after="0"/>
        <w:jc w:val="both"/>
      </w:pPr>
      <w:r w:rsidRPr="0912BB3D" w:rsidR="0912BB3D">
        <w:rPr>
          <w:rFonts w:ascii="Calibri" w:hAnsi="Calibri" w:eastAsia="Calibri" w:cs="Calibri"/>
          <w:sz w:val="28"/>
          <w:szCs w:val="28"/>
        </w:rPr>
        <w:t>-Cinque strutture della parte A della cooperativa (di cui tre accreditate) a disposizione per determinate attività</w:t>
      </w:r>
    </w:p>
    <w:sectPr w:rsidR="69665AFF" w:rsidSect="00F75B6F">
      <w:headerReference w:type="default" r:id="rId10"/>
      <w:footerReference w:type="default" r:id="rId11"/>
      <w:pgSz w:w="11906" w:h="16838" w:orient="portrait"/>
      <w:pgMar w:top="720" w:right="720" w:bottom="720" w:left="72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BA3C0A" w:rsidP="00F75B6F" w:rsidRDefault="00BA3C0A" w14:paraId="07547A01" wp14:textId="77777777">
      <w:pPr>
        <w:spacing w:after="0" w:line="240" w:lineRule="auto"/>
      </w:pPr>
      <w:r>
        <w:separator/>
      </w:r>
    </w:p>
  </w:endnote>
  <w:endnote w:type="continuationSeparator" w:id="0">
    <w:p xmlns:wp14="http://schemas.microsoft.com/office/word/2010/wordml" w:rsidR="00BA3C0A" w:rsidP="00F75B6F" w:rsidRDefault="00BA3C0A" w14:paraId="5043CB0F"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tbl>
    <w:tblPr>
      <w:tblW w:w="0" w:type="auto"/>
      <w:jc w:val="right"/>
      <w:tblLook w:val="04A0"/>
    </w:tblPr>
    <w:tblGrid>
      <w:gridCol w:w="1616"/>
      <w:gridCol w:w="1026"/>
    </w:tblGrid>
    <w:tr xmlns:wp14="http://schemas.microsoft.com/office/word/2010/wordml" w:rsidR="00A720F2" w14:paraId="7DF7CB01" wp14:textId="77777777">
      <w:trPr>
        <w:jc w:val="right"/>
      </w:trPr>
      <w:tc>
        <w:tcPr>
          <w:tcW w:w="0" w:type="auto"/>
        </w:tcPr>
        <w:p w:rsidR="00A720F2" w:rsidP="00A720F2" w:rsidRDefault="009B4413" w14:paraId="3A34E48E" wp14:textId="77777777">
          <w:pPr>
            <w:pStyle w:val="Pidipagina"/>
            <w:jc w:val="right"/>
          </w:pPr>
          <w:sdt>
            <w:sdtPr>
              <w:alias w:val="Società"/>
              <w:id w:val="76335071"/>
              <w:placeholder>
                <w:docPart w:val="5EE1FA6870544BCEBFF1887F4E64467B"/>
              </w:placeholder>
              <w:dataBinding w:prefixMappings="xmlns:ns0='http://schemas.openxmlformats.org/officeDocument/2006/extended-properties'" w:xpath="/ns0:Properties[1]/ns0:Company[1]" w:storeItemID="{6668398D-A668-4E3E-A5EB-62B293D839F1}"/>
              <w:text/>
            </w:sdtPr>
            <w:sdtContent>
              <w:r w:rsidR="00A720F2">
                <w:t xml:space="preserve">San Rocco </w:t>
              </w:r>
            </w:sdtContent>
          </w:sdt>
          <w:r w:rsidR="00A720F2">
            <w:t xml:space="preserve"> </w:t>
          </w:r>
          <w:proofErr w:type="spellStart"/>
          <w:r w:rsidR="00A720F2">
            <w:t>PdS</w:t>
          </w:r>
          <w:proofErr w:type="spellEnd"/>
        </w:p>
      </w:tc>
      <w:tc>
        <w:tcPr>
          <w:tcW w:w="0" w:type="auto"/>
        </w:tcPr>
        <w:p w:rsidR="00A720F2" w:rsidRDefault="009B4413" w14:paraId="6BB9E253" wp14:textId="77777777">
          <w:pPr>
            <w:pStyle w:val="Pidipagina"/>
            <w:jc w:val="right"/>
          </w:pPr>
          <w:r>
            <w:pict w14:anchorId="65AB6FB2">
              <v:group id="_x0000_s3073" style="width:39pt;height:37.95pt;flip:x y;mso-position-horizontal-relative:char;mso-position-vertical-relative:line" coordsize="2880,2859" coordorigin="8754,11945">
                <v:rect id="_x0000_s3074" style="position:absolute;left:10194;top:11945;width:1440;height:1440;flip:x;mso-width-relative:margin;v-text-anchor:middle" fillcolor="#bfbfbf [2412]" strokecolor="white [3212]" strokeweight="1pt">
                  <v:fill opacity=".5"/>
                  <v:shadow color="#d8d8d8 [2732]" offset="3pt,3pt" offset2="2pt,2pt"/>
                </v:rect>
                <v:rect id="_x0000_s3075" style="position:absolute;left:10194;top:13364;width:1440;height:1440;flip:x;mso-width-relative:margin;v-text-anchor:middle" fillcolor="#ea157a [3205]" strokecolor="white [3212]" strokeweight="1pt">
                  <v:shadow color="#d8d8d8 [2732]" offset="3pt,3pt" offset2="2pt,2pt"/>
                </v:rect>
                <v:rect id="_x0000_s3076"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r>
  </w:tbl>
  <w:p xmlns:wp14="http://schemas.microsoft.com/office/word/2010/wordml" w:rsidR="19128D87" w:rsidP="19128D87" w:rsidRDefault="19128D87" w14:paraId="23DE523C" wp14:textId="77777777">
    <w:pPr>
      <w:pStyle w:val="Pidipagina"/>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BA3C0A" w:rsidP="00F75B6F" w:rsidRDefault="00BA3C0A" w14:paraId="08CE6F91" wp14:textId="77777777">
      <w:pPr>
        <w:spacing w:after="0" w:line="240" w:lineRule="auto"/>
      </w:pPr>
      <w:r>
        <w:separator/>
      </w:r>
    </w:p>
  </w:footnote>
  <w:footnote w:type="continuationSeparator" w:id="0">
    <w:p xmlns:wp14="http://schemas.microsoft.com/office/word/2010/wordml" w:rsidR="00BA3C0A" w:rsidP="00F75B6F" w:rsidRDefault="00BA3C0A" w14:paraId="61CDCEAD"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tbl>
    <w:tblPr>
      <w:tblW w:w="0" w:type="auto"/>
      <w:jc w:val="right"/>
      <w:tblLook w:val="04A0"/>
    </w:tblPr>
    <w:tblGrid>
      <w:gridCol w:w="3066"/>
      <w:gridCol w:w="792"/>
    </w:tblGrid>
    <w:tr xmlns:wp14="http://schemas.microsoft.com/office/word/2010/wordml" w:rsidR="00A720F2" w14:paraId="4EF26F56" wp14:textId="77777777">
      <w:trPr>
        <w:trHeight w:val="792" w:hRule="exact"/>
        <w:jc w:val="right"/>
      </w:trPr>
      <w:sdt>
        <w:sdtPr>
          <w:rPr>
            <w:rFonts w:ascii="Calibri" w:hAnsi="Calibri" w:eastAsiaTheme="majorEastAsia" w:cstheme="majorBidi"/>
            <w:sz w:val="24"/>
            <w:szCs w:val="24"/>
          </w:rPr>
          <w:alias w:val="Titolo"/>
          <w:id w:val="23771477"/>
          <w:placeholder>
            <w:docPart w:val="9C765D9A07094B04A82AFA311686CC5F"/>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Pr="00A720F2" w:rsidR="00A720F2" w:rsidP="00A720F2" w:rsidRDefault="00A720F2" w14:paraId="5E374BAA" wp14:textId="77777777">
              <w:pPr>
                <w:pStyle w:val="Intestazione"/>
                <w:jc w:val="right"/>
                <w:rPr>
                  <w:rFonts w:ascii="Calibri" w:hAnsi="Calibri" w:eastAsiaTheme="majorEastAsia" w:cstheme="majorBidi"/>
                  <w:sz w:val="24"/>
                  <w:szCs w:val="24"/>
                </w:rPr>
              </w:pPr>
              <w:proofErr w:type="spellStart"/>
              <w:r w:rsidRPr="00A720F2">
                <w:rPr>
                  <w:rFonts w:ascii="Calibri" w:hAnsi="Calibri" w:eastAsiaTheme="majorEastAsia" w:cstheme="majorBidi"/>
                  <w:sz w:val="24"/>
                  <w:szCs w:val="24"/>
                </w:rPr>
                <w:t>c.d</w:t>
              </w:r>
              <w:proofErr w:type="spellEnd"/>
              <w:r w:rsidRPr="00A720F2">
                <w:rPr>
                  <w:rFonts w:ascii="Calibri" w:hAnsi="Calibri" w:eastAsiaTheme="majorEastAsia" w:cstheme="majorBidi"/>
                  <w:sz w:val="24"/>
                  <w:szCs w:val="24"/>
                </w:rPr>
                <w:t xml:space="preserve"> San Rocco </w:t>
              </w:r>
              <w:proofErr w:type="spellStart"/>
              <w:r w:rsidRPr="00A720F2">
                <w:rPr>
                  <w:rFonts w:ascii="Calibri" w:hAnsi="Calibri" w:eastAsiaTheme="majorEastAsia" w:cstheme="majorBidi"/>
                  <w:sz w:val="24"/>
                  <w:szCs w:val="24"/>
                </w:rPr>
                <w:t>PdS</w:t>
              </w:r>
              <w:proofErr w:type="spellEnd"/>
              <w:r w:rsidRPr="00A720F2">
                <w:rPr>
                  <w:rFonts w:ascii="Calibri" w:hAnsi="Calibri" w:eastAsiaTheme="majorEastAsia" w:cstheme="majorBidi"/>
                  <w:sz w:val="24"/>
                  <w:szCs w:val="24"/>
                </w:rPr>
                <w:t xml:space="preserve"> 2018-2021</w:t>
              </w:r>
            </w:p>
          </w:tc>
        </w:sdtContent>
      </w:sdt>
      <w:tc>
        <w:tcPr>
          <w:tcW w:w="792" w:type="dxa"/>
          <w:shd w:val="clear" w:color="auto" w:fill="EA157A" w:themeFill="accent2"/>
          <w:vAlign w:val="center"/>
        </w:tcPr>
        <w:p w:rsidR="00A720F2" w:rsidRDefault="009B4413" w14:paraId="18F999B5" wp14:textId="77777777">
          <w:pPr>
            <w:pStyle w:val="Intestazione"/>
            <w:jc w:val="center"/>
            <w:rPr>
              <w:color w:val="FFFFFF" w:themeColor="background1"/>
            </w:rPr>
          </w:pPr>
          <w:fldSimple w:instr=" PAGE  \* MERGEFORMAT ">
            <w:r w:rsidRPr="00D5674E" w:rsidR="00D5674E">
              <w:rPr>
                <w:noProof/>
                <w:color w:val="FFFFFF" w:themeColor="background1"/>
              </w:rPr>
              <w:t>2</w:t>
            </w:r>
          </w:fldSimple>
        </w:p>
      </w:tc>
    </w:tr>
  </w:tbl>
  <w:p xmlns:wp14="http://schemas.microsoft.com/office/word/2010/wordml" w:rsidR="19128D87" w:rsidP="19128D87" w:rsidRDefault="19128D87" w14:paraId="52E56223" wp14:textId="7777777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72974"/>
    <w:multiLevelType w:val="hybridMultilevel"/>
    <w:tmpl w:val="EEDAA7E4"/>
    <w:lvl w:ilvl="0" w:tplc="5BA8B18C">
      <w:start w:val="1"/>
      <w:numFmt w:val="bullet"/>
      <w:lvlText w:val=""/>
      <w:lvlJc w:val="left"/>
      <w:pPr>
        <w:ind w:left="720" w:hanging="360"/>
      </w:pPr>
      <w:rPr>
        <w:rFonts w:hint="default" w:ascii="Symbol" w:hAnsi="Symbol"/>
      </w:rPr>
    </w:lvl>
    <w:lvl w:ilvl="1" w:tplc="C3506BE0">
      <w:start w:val="1"/>
      <w:numFmt w:val="bullet"/>
      <w:lvlText w:val="o"/>
      <w:lvlJc w:val="left"/>
      <w:pPr>
        <w:ind w:left="1440" w:hanging="360"/>
      </w:pPr>
      <w:rPr>
        <w:rFonts w:hint="default" w:ascii="Courier New" w:hAnsi="Courier New"/>
      </w:rPr>
    </w:lvl>
    <w:lvl w:ilvl="2" w:tplc="F384C9DE">
      <w:start w:val="1"/>
      <w:numFmt w:val="bullet"/>
      <w:lvlText w:val=""/>
      <w:lvlJc w:val="left"/>
      <w:pPr>
        <w:ind w:left="2160" w:hanging="360"/>
      </w:pPr>
      <w:rPr>
        <w:rFonts w:hint="default" w:ascii="Wingdings" w:hAnsi="Wingdings"/>
      </w:rPr>
    </w:lvl>
    <w:lvl w:ilvl="3" w:tplc="F95CEDE8">
      <w:start w:val="1"/>
      <w:numFmt w:val="bullet"/>
      <w:lvlText w:val=""/>
      <w:lvlJc w:val="left"/>
      <w:pPr>
        <w:ind w:left="2880" w:hanging="360"/>
      </w:pPr>
      <w:rPr>
        <w:rFonts w:hint="default" w:ascii="Symbol" w:hAnsi="Symbol"/>
      </w:rPr>
    </w:lvl>
    <w:lvl w:ilvl="4" w:tplc="8974C070">
      <w:start w:val="1"/>
      <w:numFmt w:val="bullet"/>
      <w:lvlText w:val="o"/>
      <w:lvlJc w:val="left"/>
      <w:pPr>
        <w:ind w:left="3600" w:hanging="360"/>
      </w:pPr>
      <w:rPr>
        <w:rFonts w:hint="default" w:ascii="Courier New" w:hAnsi="Courier New"/>
      </w:rPr>
    </w:lvl>
    <w:lvl w:ilvl="5" w:tplc="2B4C6F20">
      <w:start w:val="1"/>
      <w:numFmt w:val="bullet"/>
      <w:lvlText w:val=""/>
      <w:lvlJc w:val="left"/>
      <w:pPr>
        <w:ind w:left="4320" w:hanging="360"/>
      </w:pPr>
      <w:rPr>
        <w:rFonts w:hint="default" w:ascii="Wingdings" w:hAnsi="Wingdings"/>
      </w:rPr>
    </w:lvl>
    <w:lvl w:ilvl="6" w:tplc="AE14CEBE">
      <w:start w:val="1"/>
      <w:numFmt w:val="bullet"/>
      <w:lvlText w:val=""/>
      <w:lvlJc w:val="left"/>
      <w:pPr>
        <w:ind w:left="5040" w:hanging="360"/>
      </w:pPr>
      <w:rPr>
        <w:rFonts w:hint="default" w:ascii="Symbol" w:hAnsi="Symbol"/>
      </w:rPr>
    </w:lvl>
    <w:lvl w:ilvl="7" w:tplc="D534BA4A">
      <w:start w:val="1"/>
      <w:numFmt w:val="bullet"/>
      <w:lvlText w:val="o"/>
      <w:lvlJc w:val="left"/>
      <w:pPr>
        <w:ind w:left="5760" w:hanging="360"/>
      </w:pPr>
      <w:rPr>
        <w:rFonts w:hint="default" w:ascii="Courier New" w:hAnsi="Courier New"/>
      </w:rPr>
    </w:lvl>
    <w:lvl w:ilvl="8" w:tplc="1C52E806">
      <w:start w:val="1"/>
      <w:numFmt w:val="bullet"/>
      <w:lvlText w:val=""/>
      <w:lvlJc w:val="left"/>
      <w:pPr>
        <w:ind w:left="6480" w:hanging="360"/>
      </w:pPr>
      <w:rPr>
        <w:rFonts w:hint="default" w:ascii="Wingdings" w:hAnsi="Wingdings"/>
      </w:rPr>
    </w:lvl>
  </w:abstractNum>
  <w:abstractNum w:abstractNumId="1">
    <w:nsid w:val="23AE0B0D"/>
    <w:multiLevelType w:val="hybridMultilevel"/>
    <w:tmpl w:val="5AC00D28"/>
    <w:lvl w:ilvl="0" w:tplc="2BEC7964">
      <w:start w:val="1"/>
      <w:numFmt w:val="bullet"/>
      <w:lvlText w:val=""/>
      <w:lvlJc w:val="left"/>
      <w:pPr>
        <w:ind w:left="720" w:hanging="360"/>
      </w:pPr>
      <w:rPr>
        <w:rFonts w:hint="default" w:ascii="Symbol" w:hAnsi="Symbol"/>
      </w:rPr>
    </w:lvl>
    <w:lvl w:ilvl="1" w:tplc="6DA0EB5C">
      <w:start w:val="1"/>
      <w:numFmt w:val="bullet"/>
      <w:lvlText w:val="o"/>
      <w:lvlJc w:val="left"/>
      <w:pPr>
        <w:ind w:left="1440" w:hanging="360"/>
      </w:pPr>
      <w:rPr>
        <w:rFonts w:hint="default" w:ascii="Courier New" w:hAnsi="Courier New"/>
      </w:rPr>
    </w:lvl>
    <w:lvl w:ilvl="2" w:tplc="E6D8861E">
      <w:start w:val="1"/>
      <w:numFmt w:val="bullet"/>
      <w:lvlText w:val=""/>
      <w:lvlJc w:val="left"/>
      <w:pPr>
        <w:ind w:left="2160" w:hanging="360"/>
      </w:pPr>
      <w:rPr>
        <w:rFonts w:hint="default" w:ascii="Wingdings" w:hAnsi="Wingdings"/>
      </w:rPr>
    </w:lvl>
    <w:lvl w:ilvl="3" w:tplc="C178A384">
      <w:start w:val="1"/>
      <w:numFmt w:val="bullet"/>
      <w:lvlText w:val=""/>
      <w:lvlJc w:val="left"/>
      <w:pPr>
        <w:ind w:left="2880" w:hanging="360"/>
      </w:pPr>
      <w:rPr>
        <w:rFonts w:hint="default" w:ascii="Symbol" w:hAnsi="Symbol"/>
      </w:rPr>
    </w:lvl>
    <w:lvl w:ilvl="4" w:tplc="6C3EEBD0">
      <w:start w:val="1"/>
      <w:numFmt w:val="bullet"/>
      <w:lvlText w:val="o"/>
      <w:lvlJc w:val="left"/>
      <w:pPr>
        <w:ind w:left="3600" w:hanging="360"/>
      </w:pPr>
      <w:rPr>
        <w:rFonts w:hint="default" w:ascii="Courier New" w:hAnsi="Courier New"/>
      </w:rPr>
    </w:lvl>
    <w:lvl w:ilvl="5" w:tplc="3CF87386">
      <w:start w:val="1"/>
      <w:numFmt w:val="bullet"/>
      <w:lvlText w:val=""/>
      <w:lvlJc w:val="left"/>
      <w:pPr>
        <w:ind w:left="4320" w:hanging="360"/>
      </w:pPr>
      <w:rPr>
        <w:rFonts w:hint="default" w:ascii="Wingdings" w:hAnsi="Wingdings"/>
      </w:rPr>
    </w:lvl>
    <w:lvl w:ilvl="6" w:tplc="5A70CECA">
      <w:start w:val="1"/>
      <w:numFmt w:val="bullet"/>
      <w:lvlText w:val=""/>
      <w:lvlJc w:val="left"/>
      <w:pPr>
        <w:ind w:left="5040" w:hanging="360"/>
      </w:pPr>
      <w:rPr>
        <w:rFonts w:hint="default" w:ascii="Symbol" w:hAnsi="Symbol"/>
      </w:rPr>
    </w:lvl>
    <w:lvl w:ilvl="7" w:tplc="C8E23752">
      <w:start w:val="1"/>
      <w:numFmt w:val="bullet"/>
      <w:lvlText w:val="o"/>
      <w:lvlJc w:val="left"/>
      <w:pPr>
        <w:ind w:left="5760" w:hanging="360"/>
      </w:pPr>
      <w:rPr>
        <w:rFonts w:hint="default" w:ascii="Courier New" w:hAnsi="Courier New"/>
      </w:rPr>
    </w:lvl>
    <w:lvl w:ilvl="8" w:tplc="A7863AB8">
      <w:start w:val="1"/>
      <w:numFmt w:val="bullet"/>
      <w:lvlText w:val=""/>
      <w:lvlJc w:val="left"/>
      <w:pPr>
        <w:ind w:left="6480" w:hanging="360"/>
      </w:pPr>
      <w:rPr>
        <w:rFonts w:hint="default" w:ascii="Wingdings" w:hAnsi="Wingdings"/>
      </w:rPr>
    </w:lvl>
  </w:abstractNum>
  <w:abstractNum w:abstractNumId="2">
    <w:nsid w:val="4AFB4257"/>
    <w:multiLevelType w:val="hybridMultilevel"/>
    <w:tmpl w:val="23EC5A30"/>
    <w:lvl w:ilvl="0" w:tplc="4F0CF500">
      <w:start w:val="1"/>
      <w:numFmt w:val="bullet"/>
      <w:lvlText w:val=""/>
      <w:lvlJc w:val="left"/>
      <w:pPr>
        <w:ind w:left="720" w:hanging="360"/>
      </w:pPr>
      <w:rPr>
        <w:rFonts w:hint="default" w:ascii="Symbol" w:hAnsi="Symbol"/>
      </w:rPr>
    </w:lvl>
    <w:lvl w:ilvl="1" w:tplc="A79A59B6">
      <w:start w:val="1"/>
      <w:numFmt w:val="bullet"/>
      <w:lvlText w:val="o"/>
      <w:lvlJc w:val="left"/>
      <w:pPr>
        <w:ind w:left="1440" w:hanging="360"/>
      </w:pPr>
      <w:rPr>
        <w:rFonts w:hint="default" w:ascii="Courier New" w:hAnsi="Courier New"/>
      </w:rPr>
    </w:lvl>
    <w:lvl w:ilvl="2" w:tplc="EF32D31E">
      <w:start w:val="1"/>
      <w:numFmt w:val="bullet"/>
      <w:lvlText w:val=""/>
      <w:lvlJc w:val="left"/>
      <w:pPr>
        <w:ind w:left="2160" w:hanging="360"/>
      </w:pPr>
      <w:rPr>
        <w:rFonts w:hint="default" w:ascii="Wingdings" w:hAnsi="Wingdings"/>
      </w:rPr>
    </w:lvl>
    <w:lvl w:ilvl="3" w:tplc="C67028A4">
      <w:start w:val="1"/>
      <w:numFmt w:val="bullet"/>
      <w:lvlText w:val=""/>
      <w:lvlJc w:val="left"/>
      <w:pPr>
        <w:ind w:left="2880" w:hanging="360"/>
      </w:pPr>
      <w:rPr>
        <w:rFonts w:hint="default" w:ascii="Symbol" w:hAnsi="Symbol"/>
      </w:rPr>
    </w:lvl>
    <w:lvl w:ilvl="4" w:tplc="A2B46E60">
      <w:start w:val="1"/>
      <w:numFmt w:val="bullet"/>
      <w:lvlText w:val="o"/>
      <w:lvlJc w:val="left"/>
      <w:pPr>
        <w:ind w:left="3600" w:hanging="360"/>
      </w:pPr>
      <w:rPr>
        <w:rFonts w:hint="default" w:ascii="Courier New" w:hAnsi="Courier New"/>
      </w:rPr>
    </w:lvl>
    <w:lvl w:ilvl="5" w:tplc="B8DC5420">
      <w:start w:val="1"/>
      <w:numFmt w:val="bullet"/>
      <w:lvlText w:val=""/>
      <w:lvlJc w:val="left"/>
      <w:pPr>
        <w:ind w:left="4320" w:hanging="360"/>
      </w:pPr>
      <w:rPr>
        <w:rFonts w:hint="default" w:ascii="Wingdings" w:hAnsi="Wingdings"/>
      </w:rPr>
    </w:lvl>
    <w:lvl w:ilvl="6" w:tplc="D5E407B0">
      <w:start w:val="1"/>
      <w:numFmt w:val="bullet"/>
      <w:lvlText w:val=""/>
      <w:lvlJc w:val="left"/>
      <w:pPr>
        <w:ind w:left="5040" w:hanging="360"/>
      </w:pPr>
      <w:rPr>
        <w:rFonts w:hint="default" w:ascii="Symbol" w:hAnsi="Symbol"/>
      </w:rPr>
    </w:lvl>
    <w:lvl w:ilvl="7" w:tplc="4F805384">
      <w:start w:val="1"/>
      <w:numFmt w:val="bullet"/>
      <w:lvlText w:val="o"/>
      <w:lvlJc w:val="left"/>
      <w:pPr>
        <w:ind w:left="5760" w:hanging="360"/>
      </w:pPr>
      <w:rPr>
        <w:rFonts w:hint="default" w:ascii="Courier New" w:hAnsi="Courier New"/>
      </w:rPr>
    </w:lvl>
    <w:lvl w:ilvl="8" w:tplc="868C22FA">
      <w:start w:val="1"/>
      <w:numFmt w:val="bullet"/>
      <w:lvlText w:val=""/>
      <w:lvlJc w:val="left"/>
      <w:pPr>
        <w:ind w:left="6480" w:hanging="360"/>
      </w:pPr>
      <w:rPr>
        <w:rFonts w:hint="default" w:ascii="Wingdings" w:hAnsi="Wingdings"/>
      </w:rPr>
    </w:lvl>
  </w:abstractNum>
  <w:abstractNum w:abstractNumId="3">
    <w:nsid w:val="5B192A1F"/>
    <w:multiLevelType w:val="hybridMultilevel"/>
    <w:tmpl w:val="263C12FC"/>
    <w:lvl w:ilvl="0" w:tplc="A0288BD8">
      <w:start w:val="1"/>
      <w:numFmt w:val="bullet"/>
      <w:lvlText w:val=""/>
      <w:lvlJc w:val="left"/>
      <w:pPr>
        <w:ind w:left="720" w:hanging="360"/>
      </w:pPr>
      <w:rPr>
        <w:rFonts w:hint="default" w:ascii="Symbol" w:hAnsi="Symbol"/>
      </w:rPr>
    </w:lvl>
    <w:lvl w:ilvl="1" w:tplc="7A489AA0">
      <w:start w:val="1"/>
      <w:numFmt w:val="bullet"/>
      <w:lvlText w:val="o"/>
      <w:lvlJc w:val="left"/>
      <w:pPr>
        <w:ind w:left="1440" w:hanging="360"/>
      </w:pPr>
      <w:rPr>
        <w:rFonts w:hint="default" w:ascii="Courier New" w:hAnsi="Courier New"/>
      </w:rPr>
    </w:lvl>
    <w:lvl w:ilvl="2" w:tplc="7E3E785A">
      <w:start w:val="1"/>
      <w:numFmt w:val="bullet"/>
      <w:lvlText w:val=""/>
      <w:lvlJc w:val="left"/>
      <w:pPr>
        <w:ind w:left="2160" w:hanging="360"/>
      </w:pPr>
      <w:rPr>
        <w:rFonts w:hint="default" w:ascii="Wingdings" w:hAnsi="Wingdings"/>
      </w:rPr>
    </w:lvl>
    <w:lvl w:ilvl="3" w:tplc="B214322A">
      <w:start w:val="1"/>
      <w:numFmt w:val="bullet"/>
      <w:lvlText w:val=""/>
      <w:lvlJc w:val="left"/>
      <w:pPr>
        <w:ind w:left="2880" w:hanging="360"/>
      </w:pPr>
      <w:rPr>
        <w:rFonts w:hint="default" w:ascii="Symbol" w:hAnsi="Symbol"/>
      </w:rPr>
    </w:lvl>
    <w:lvl w:ilvl="4" w:tplc="CF3243F6">
      <w:start w:val="1"/>
      <w:numFmt w:val="bullet"/>
      <w:lvlText w:val="o"/>
      <w:lvlJc w:val="left"/>
      <w:pPr>
        <w:ind w:left="3600" w:hanging="360"/>
      </w:pPr>
      <w:rPr>
        <w:rFonts w:hint="default" w:ascii="Courier New" w:hAnsi="Courier New"/>
      </w:rPr>
    </w:lvl>
    <w:lvl w:ilvl="5" w:tplc="91C0F8FE">
      <w:start w:val="1"/>
      <w:numFmt w:val="bullet"/>
      <w:lvlText w:val=""/>
      <w:lvlJc w:val="left"/>
      <w:pPr>
        <w:ind w:left="4320" w:hanging="360"/>
      </w:pPr>
      <w:rPr>
        <w:rFonts w:hint="default" w:ascii="Wingdings" w:hAnsi="Wingdings"/>
      </w:rPr>
    </w:lvl>
    <w:lvl w:ilvl="6" w:tplc="C848F2B4">
      <w:start w:val="1"/>
      <w:numFmt w:val="bullet"/>
      <w:lvlText w:val=""/>
      <w:lvlJc w:val="left"/>
      <w:pPr>
        <w:ind w:left="5040" w:hanging="360"/>
      </w:pPr>
      <w:rPr>
        <w:rFonts w:hint="default" w:ascii="Symbol" w:hAnsi="Symbol"/>
      </w:rPr>
    </w:lvl>
    <w:lvl w:ilvl="7" w:tplc="6400AAE2">
      <w:start w:val="1"/>
      <w:numFmt w:val="bullet"/>
      <w:lvlText w:val="o"/>
      <w:lvlJc w:val="left"/>
      <w:pPr>
        <w:ind w:left="5760" w:hanging="360"/>
      </w:pPr>
      <w:rPr>
        <w:rFonts w:hint="default" w:ascii="Courier New" w:hAnsi="Courier New"/>
      </w:rPr>
    </w:lvl>
    <w:lvl w:ilvl="8" w:tplc="3102665E">
      <w:start w:val="1"/>
      <w:numFmt w:val="bullet"/>
      <w:lvlText w:val=""/>
      <w:lvlJc w:val="left"/>
      <w:pPr>
        <w:ind w:left="6480" w:hanging="360"/>
      </w:pPr>
      <w:rPr>
        <w:rFonts w:hint="default" w:ascii="Wingdings" w:hAnsi="Wingdings"/>
      </w:rPr>
    </w:lvl>
  </w:abstractNum>
  <w:abstractNum w:abstractNumId="4">
    <w:nsid w:val="66D1352B"/>
    <w:multiLevelType w:val="hybridMultilevel"/>
    <w:tmpl w:val="40B261AE"/>
    <w:lvl w:ilvl="0" w:tplc="FFFFFFFF">
      <w:start w:val="1"/>
      <w:numFmt w:val="bullet"/>
      <w:lvlText w:val=""/>
      <w:lvlJc w:val="left"/>
      <w:pPr>
        <w:ind w:left="720" w:hanging="360"/>
      </w:pPr>
      <w:rPr>
        <w:rFonts w:hint="default" w:ascii="Symbol" w:hAnsi="Symbol"/>
      </w:rPr>
    </w:lvl>
    <w:lvl w:ilvl="1" w:tplc="C192AFD0">
      <w:start w:val="1"/>
      <w:numFmt w:val="bullet"/>
      <w:lvlText w:val="o"/>
      <w:lvlJc w:val="left"/>
      <w:pPr>
        <w:ind w:left="1440" w:hanging="360"/>
      </w:pPr>
      <w:rPr>
        <w:rFonts w:hint="default" w:ascii="Courier New" w:hAnsi="Courier New"/>
      </w:rPr>
    </w:lvl>
    <w:lvl w:ilvl="2" w:tplc="4A16B570">
      <w:start w:val="1"/>
      <w:numFmt w:val="bullet"/>
      <w:lvlText w:val=""/>
      <w:lvlJc w:val="left"/>
      <w:pPr>
        <w:ind w:left="2160" w:hanging="360"/>
      </w:pPr>
      <w:rPr>
        <w:rFonts w:hint="default" w:ascii="Wingdings" w:hAnsi="Wingdings"/>
      </w:rPr>
    </w:lvl>
    <w:lvl w:ilvl="3" w:tplc="F954D1DA">
      <w:start w:val="1"/>
      <w:numFmt w:val="bullet"/>
      <w:lvlText w:val=""/>
      <w:lvlJc w:val="left"/>
      <w:pPr>
        <w:ind w:left="2880" w:hanging="360"/>
      </w:pPr>
      <w:rPr>
        <w:rFonts w:hint="default" w:ascii="Symbol" w:hAnsi="Symbol"/>
      </w:rPr>
    </w:lvl>
    <w:lvl w:ilvl="4" w:tplc="277E752E">
      <w:start w:val="1"/>
      <w:numFmt w:val="bullet"/>
      <w:lvlText w:val="o"/>
      <w:lvlJc w:val="left"/>
      <w:pPr>
        <w:ind w:left="3600" w:hanging="360"/>
      </w:pPr>
      <w:rPr>
        <w:rFonts w:hint="default" w:ascii="Courier New" w:hAnsi="Courier New"/>
      </w:rPr>
    </w:lvl>
    <w:lvl w:ilvl="5" w:tplc="FEF83214">
      <w:start w:val="1"/>
      <w:numFmt w:val="bullet"/>
      <w:lvlText w:val=""/>
      <w:lvlJc w:val="left"/>
      <w:pPr>
        <w:ind w:left="4320" w:hanging="360"/>
      </w:pPr>
      <w:rPr>
        <w:rFonts w:hint="default" w:ascii="Wingdings" w:hAnsi="Wingdings"/>
      </w:rPr>
    </w:lvl>
    <w:lvl w:ilvl="6" w:tplc="7CCACAFA">
      <w:start w:val="1"/>
      <w:numFmt w:val="bullet"/>
      <w:lvlText w:val=""/>
      <w:lvlJc w:val="left"/>
      <w:pPr>
        <w:ind w:left="5040" w:hanging="360"/>
      </w:pPr>
      <w:rPr>
        <w:rFonts w:hint="default" w:ascii="Symbol" w:hAnsi="Symbol"/>
      </w:rPr>
    </w:lvl>
    <w:lvl w:ilvl="7" w:tplc="5B58A68E">
      <w:start w:val="1"/>
      <w:numFmt w:val="bullet"/>
      <w:lvlText w:val="o"/>
      <w:lvlJc w:val="left"/>
      <w:pPr>
        <w:ind w:left="5760" w:hanging="360"/>
      </w:pPr>
      <w:rPr>
        <w:rFonts w:hint="default" w:ascii="Courier New" w:hAnsi="Courier New"/>
      </w:rPr>
    </w:lvl>
    <w:lvl w:ilvl="8" w:tplc="43A0C750">
      <w:start w:val="1"/>
      <w:numFmt w:val="bullet"/>
      <w:lvlText w:val=""/>
      <w:lvlJc w:val="left"/>
      <w:pPr>
        <w:ind w:left="6480" w:hanging="360"/>
      </w:pPr>
      <w:rPr>
        <w:rFonts w:hint="default" w:ascii="Wingdings" w:hAnsi="Wingdings"/>
      </w:rPr>
    </w:lvl>
  </w:abstractNum>
  <w:abstractNum w:abstractNumId="5">
    <w:nsid w:val="6CC469C3"/>
    <w:multiLevelType w:val="hybridMultilevel"/>
    <w:tmpl w:val="40D0DA1A"/>
    <w:lvl w:ilvl="0" w:tplc="A7A63DBE">
      <w:start w:val="1"/>
      <w:numFmt w:val="bullet"/>
      <w:lvlText w:val=""/>
      <w:lvlJc w:val="left"/>
      <w:pPr>
        <w:ind w:left="720" w:hanging="360"/>
      </w:pPr>
      <w:rPr>
        <w:rFonts w:hint="default" w:ascii="Symbol" w:hAnsi="Symbol"/>
      </w:rPr>
    </w:lvl>
    <w:lvl w:ilvl="1" w:tplc="0AEC5C8C">
      <w:start w:val="1"/>
      <w:numFmt w:val="bullet"/>
      <w:lvlText w:val="o"/>
      <w:lvlJc w:val="left"/>
      <w:pPr>
        <w:ind w:left="1440" w:hanging="360"/>
      </w:pPr>
      <w:rPr>
        <w:rFonts w:hint="default" w:ascii="Courier New" w:hAnsi="Courier New"/>
      </w:rPr>
    </w:lvl>
    <w:lvl w:ilvl="2" w:tplc="F8AA273A">
      <w:start w:val="1"/>
      <w:numFmt w:val="bullet"/>
      <w:lvlText w:val=""/>
      <w:lvlJc w:val="left"/>
      <w:pPr>
        <w:ind w:left="2160" w:hanging="360"/>
      </w:pPr>
      <w:rPr>
        <w:rFonts w:hint="default" w:ascii="Wingdings" w:hAnsi="Wingdings"/>
      </w:rPr>
    </w:lvl>
    <w:lvl w:ilvl="3" w:tplc="2DC07C94">
      <w:start w:val="1"/>
      <w:numFmt w:val="bullet"/>
      <w:lvlText w:val=""/>
      <w:lvlJc w:val="left"/>
      <w:pPr>
        <w:ind w:left="2880" w:hanging="360"/>
      </w:pPr>
      <w:rPr>
        <w:rFonts w:hint="default" w:ascii="Symbol" w:hAnsi="Symbol"/>
      </w:rPr>
    </w:lvl>
    <w:lvl w:ilvl="4" w:tplc="CC5A52D4">
      <w:start w:val="1"/>
      <w:numFmt w:val="bullet"/>
      <w:lvlText w:val="o"/>
      <w:lvlJc w:val="left"/>
      <w:pPr>
        <w:ind w:left="3600" w:hanging="360"/>
      </w:pPr>
      <w:rPr>
        <w:rFonts w:hint="default" w:ascii="Courier New" w:hAnsi="Courier New"/>
      </w:rPr>
    </w:lvl>
    <w:lvl w:ilvl="5" w:tplc="29A0478E">
      <w:start w:val="1"/>
      <w:numFmt w:val="bullet"/>
      <w:lvlText w:val=""/>
      <w:lvlJc w:val="left"/>
      <w:pPr>
        <w:ind w:left="4320" w:hanging="360"/>
      </w:pPr>
      <w:rPr>
        <w:rFonts w:hint="default" w:ascii="Wingdings" w:hAnsi="Wingdings"/>
      </w:rPr>
    </w:lvl>
    <w:lvl w:ilvl="6" w:tplc="5FC69392">
      <w:start w:val="1"/>
      <w:numFmt w:val="bullet"/>
      <w:lvlText w:val=""/>
      <w:lvlJc w:val="left"/>
      <w:pPr>
        <w:ind w:left="5040" w:hanging="360"/>
      </w:pPr>
      <w:rPr>
        <w:rFonts w:hint="default" w:ascii="Symbol" w:hAnsi="Symbol"/>
      </w:rPr>
    </w:lvl>
    <w:lvl w:ilvl="7" w:tplc="B7A6130E">
      <w:start w:val="1"/>
      <w:numFmt w:val="bullet"/>
      <w:lvlText w:val="o"/>
      <w:lvlJc w:val="left"/>
      <w:pPr>
        <w:ind w:left="5760" w:hanging="360"/>
      </w:pPr>
      <w:rPr>
        <w:rFonts w:hint="default" w:ascii="Courier New" w:hAnsi="Courier New"/>
      </w:rPr>
    </w:lvl>
    <w:lvl w:ilvl="8" w:tplc="7AD49DC6">
      <w:start w:val="1"/>
      <w:numFmt w:val="bullet"/>
      <w:lvlText w:val=""/>
      <w:lvlJc w:val="left"/>
      <w:pPr>
        <w:ind w:left="6480" w:hanging="360"/>
      </w:pPr>
      <w:rPr>
        <w:rFonts w:hint="default" w:ascii="Wingdings" w:hAnsi="Wingdings"/>
      </w:rPr>
    </w:lvl>
  </w:abstractNum>
  <w:abstractNum w:abstractNumId="6">
    <w:nsid w:val="744557E5"/>
    <w:multiLevelType w:val="hybridMultilevel"/>
    <w:tmpl w:val="4D9EFBC6"/>
    <w:lvl w:ilvl="0" w:tplc="A21A6D9C">
      <w:start w:val="1"/>
      <w:numFmt w:val="bullet"/>
      <w:lvlText w:val=""/>
      <w:lvlJc w:val="left"/>
      <w:pPr>
        <w:ind w:left="720" w:hanging="360"/>
      </w:pPr>
      <w:rPr>
        <w:rFonts w:hint="default" w:ascii="Symbol" w:hAnsi="Symbol"/>
      </w:rPr>
    </w:lvl>
    <w:lvl w:ilvl="1" w:tplc="9B92B9E6">
      <w:start w:val="1"/>
      <w:numFmt w:val="bullet"/>
      <w:lvlText w:val="o"/>
      <w:lvlJc w:val="left"/>
      <w:pPr>
        <w:ind w:left="1440" w:hanging="360"/>
      </w:pPr>
      <w:rPr>
        <w:rFonts w:hint="default" w:ascii="Courier New" w:hAnsi="Courier New"/>
      </w:rPr>
    </w:lvl>
    <w:lvl w:ilvl="2" w:tplc="34C28282">
      <w:start w:val="1"/>
      <w:numFmt w:val="bullet"/>
      <w:lvlText w:val=""/>
      <w:lvlJc w:val="left"/>
      <w:pPr>
        <w:ind w:left="2160" w:hanging="360"/>
      </w:pPr>
      <w:rPr>
        <w:rFonts w:hint="default" w:ascii="Wingdings" w:hAnsi="Wingdings"/>
      </w:rPr>
    </w:lvl>
    <w:lvl w:ilvl="3" w:tplc="170EEFBC">
      <w:start w:val="1"/>
      <w:numFmt w:val="bullet"/>
      <w:lvlText w:val=""/>
      <w:lvlJc w:val="left"/>
      <w:pPr>
        <w:ind w:left="2880" w:hanging="360"/>
      </w:pPr>
      <w:rPr>
        <w:rFonts w:hint="default" w:ascii="Symbol" w:hAnsi="Symbol"/>
      </w:rPr>
    </w:lvl>
    <w:lvl w:ilvl="4" w:tplc="BDC23D26">
      <w:start w:val="1"/>
      <w:numFmt w:val="bullet"/>
      <w:lvlText w:val="o"/>
      <w:lvlJc w:val="left"/>
      <w:pPr>
        <w:ind w:left="3600" w:hanging="360"/>
      </w:pPr>
      <w:rPr>
        <w:rFonts w:hint="default" w:ascii="Courier New" w:hAnsi="Courier New"/>
      </w:rPr>
    </w:lvl>
    <w:lvl w:ilvl="5" w:tplc="25489F6C">
      <w:start w:val="1"/>
      <w:numFmt w:val="bullet"/>
      <w:lvlText w:val=""/>
      <w:lvlJc w:val="left"/>
      <w:pPr>
        <w:ind w:left="4320" w:hanging="360"/>
      </w:pPr>
      <w:rPr>
        <w:rFonts w:hint="default" w:ascii="Wingdings" w:hAnsi="Wingdings"/>
      </w:rPr>
    </w:lvl>
    <w:lvl w:ilvl="6" w:tplc="65FAAFFE">
      <w:start w:val="1"/>
      <w:numFmt w:val="bullet"/>
      <w:lvlText w:val=""/>
      <w:lvlJc w:val="left"/>
      <w:pPr>
        <w:ind w:left="5040" w:hanging="360"/>
      </w:pPr>
      <w:rPr>
        <w:rFonts w:hint="default" w:ascii="Symbol" w:hAnsi="Symbol"/>
      </w:rPr>
    </w:lvl>
    <w:lvl w:ilvl="7" w:tplc="290C2036">
      <w:start w:val="1"/>
      <w:numFmt w:val="bullet"/>
      <w:lvlText w:val="o"/>
      <w:lvlJc w:val="left"/>
      <w:pPr>
        <w:ind w:left="5760" w:hanging="360"/>
      </w:pPr>
      <w:rPr>
        <w:rFonts w:hint="default" w:ascii="Courier New" w:hAnsi="Courier New"/>
      </w:rPr>
    </w:lvl>
    <w:lvl w:ilvl="8" w:tplc="28189D5E">
      <w:start w:val="1"/>
      <w:numFmt w:val="bullet"/>
      <w:lvlText w:val=""/>
      <w:lvlJc w:val="left"/>
      <w:pPr>
        <w:ind w:left="6480" w:hanging="360"/>
      </w:pPr>
      <w:rPr>
        <w:rFonts w:hint="default" w:ascii="Wingdings" w:hAnsi="Wingdings"/>
      </w:rPr>
    </w:lvl>
  </w:abstractNum>
  <w:abstractNum w:abstractNumId="7">
    <w:nsid w:val="78F074B6"/>
    <w:multiLevelType w:val="hybridMultilevel"/>
    <w:tmpl w:val="7978745C"/>
    <w:lvl w:ilvl="0" w:tplc="769471D0">
      <w:start w:val="1"/>
      <w:numFmt w:val="bullet"/>
      <w:lvlText w:val=""/>
      <w:lvlJc w:val="left"/>
      <w:pPr>
        <w:ind w:left="720" w:hanging="360"/>
      </w:pPr>
      <w:rPr>
        <w:rFonts w:hint="default" w:ascii="Symbol" w:hAnsi="Symbol"/>
      </w:rPr>
    </w:lvl>
    <w:lvl w:ilvl="1" w:tplc="C34825F8">
      <w:start w:val="1"/>
      <w:numFmt w:val="bullet"/>
      <w:lvlText w:val="o"/>
      <w:lvlJc w:val="left"/>
      <w:pPr>
        <w:ind w:left="1440" w:hanging="360"/>
      </w:pPr>
      <w:rPr>
        <w:rFonts w:hint="default" w:ascii="Courier New" w:hAnsi="Courier New"/>
      </w:rPr>
    </w:lvl>
    <w:lvl w:ilvl="2" w:tplc="1AFCBC34">
      <w:start w:val="1"/>
      <w:numFmt w:val="bullet"/>
      <w:lvlText w:val=""/>
      <w:lvlJc w:val="left"/>
      <w:pPr>
        <w:ind w:left="2160" w:hanging="360"/>
      </w:pPr>
      <w:rPr>
        <w:rFonts w:hint="default" w:ascii="Wingdings" w:hAnsi="Wingdings"/>
      </w:rPr>
    </w:lvl>
    <w:lvl w:ilvl="3" w:tplc="92089EE4">
      <w:start w:val="1"/>
      <w:numFmt w:val="bullet"/>
      <w:lvlText w:val=""/>
      <w:lvlJc w:val="left"/>
      <w:pPr>
        <w:ind w:left="2880" w:hanging="360"/>
      </w:pPr>
      <w:rPr>
        <w:rFonts w:hint="default" w:ascii="Symbol" w:hAnsi="Symbol"/>
      </w:rPr>
    </w:lvl>
    <w:lvl w:ilvl="4" w:tplc="0A72FB30">
      <w:start w:val="1"/>
      <w:numFmt w:val="bullet"/>
      <w:lvlText w:val="o"/>
      <w:lvlJc w:val="left"/>
      <w:pPr>
        <w:ind w:left="3600" w:hanging="360"/>
      </w:pPr>
      <w:rPr>
        <w:rFonts w:hint="default" w:ascii="Courier New" w:hAnsi="Courier New"/>
      </w:rPr>
    </w:lvl>
    <w:lvl w:ilvl="5" w:tplc="26AAAE1A">
      <w:start w:val="1"/>
      <w:numFmt w:val="bullet"/>
      <w:lvlText w:val=""/>
      <w:lvlJc w:val="left"/>
      <w:pPr>
        <w:ind w:left="4320" w:hanging="360"/>
      </w:pPr>
      <w:rPr>
        <w:rFonts w:hint="default" w:ascii="Wingdings" w:hAnsi="Wingdings"/>
      </w:rPr>
    </w:lvl>
    <w:lvl w:ilvl="6" w:tplc="8A6492CC">
      <w:start w:val="1"/>
      <w:numFmt w:val="bullet"/>
      <w:lvlText w:val=""/>
      <w:lvlJc w:val="left"/>
      <w:pPr>
        <w:ind w:left="5040" w:hanging="360"/>
      </w:pPr>
      <w:rPr>
        <w:rFonts w:hint="default" w:ascii="Symbol" w:hAnsi="Symbol"/>
      </w:rPr>
    </w:lvl>
    <w:lvl w:ilvl="7" w:tplc="1E62F442">
      <w:start w:val="1"/>
      <w:numFmt w:val="bullet"/>
      <w:lvlText w:val="o"/>
      <w:lvlJc w:val="left"/>
      <w:pPr>
        <w:ind w:left="5760" w:hanging="360"/>
      </w:pPr>
      <w:rPr>
        <w:rFonts w:hint="default" w:ascii="Courier New" w:hAnsi="Courier New"/>
      </w:rPr>
    </w:lvl>
    <w:lvl w:ilvl="8" w:tplc="14161598">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7"/>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proofState w:spelling="clean" w:grammar="dirty"/>
  <w:defaultTabStop w:val="708"/>
  <w:hyphenationZone w:val="283"/>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489828CC"/>
    <w:rsid w:val="005877CE"/>
    <w:rsid w:val="00835472"/>
    <w:rsid w:val="009B4413"/>
    <w:rsid w:val="00A720F2"/>
    <w:rsid w:val="00B86FD9"/>
    <w:rsid w:val="00BA3C0A"/>
    <w:rsid w:val="00D5674E"/>
    <w:rsid w:val="00ED08E3"/>
    <w:rsid w:val="00F75B6F"/>
    <w:rsid w:val="0673A5B6"/>
    <w:rsid w:val="0912BB3D"/>
    <w:rsid w:val="0955CCED"/>
    <w:rsid w:val="19128D87"/>
    <w:rsid w:val="23AF1559"/>
    <w:rsid w:val="25673046"/>
    <w:rsid w:val="29E7D43A"/>
    <w:rsid w:val="3EE4E66E"/>
    <w:rsid w:val="4785AF81"/>
    <w:rsid w:val="48066CF2"/>
    <w:rsid w:val="489828CC"/>
    <w:rsid w:val="5D6BAC40"/>
    <w:rsid w:val="65AB537E"/>
    <w:rsid w:val="69665AFF"/>
    <w:rsid w:val="7A242B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1861523"/>
  <w15:docId w15:val="{a4929600-af73-4e15-a006-250decccd91a}"/>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e" w:default="1">
    <w:name w:val="Normal"/>
    <w:qFormat/>
    <w:rsid w:val="00F75B6F"/>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qFormat/>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table" w:styleId="Grigliatabella">
    <w:name w:val="Table Grid"/>
    <w:basedOn w:val="Tabellanormale"/>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IntestazioneCarattere" w:customStyle="1">
    <w:name w:val="Intestazione Carattere"/>
    <w:basedOn w:val="Carpredefinitoparagrafo"/>
    <w:link w:val="Intestazione"/>
    <w:uiPriority w:val="99"/>
    <w:rsid w:val="00F75B6F"/>
  </w:style>
  <w:style w:type="paragraph" w:styleId="Intestazione">
    <w:name w:val="header"/>
    <w:basedOn w:val="Normale"/>
    <w:link w:val="IntestazioneCarattere"/>
    <w:uiPriority w:val="99"/>
    <w:unhideWhenUsed/>
    <w:rsid w:val="00F75B6F"/>
    <w:pPr>
      <w:tabs>
        <w:tab w:val="center" w:pos="4680"/>
        <w:tab w:val="right" w:pos="9360"/>
      </w:tabs>
      <w:spacing w:after="0" w:line="240" w:lineRule="auto"/>
    </w:pPr>
  </w:style>
  <w:style w:type="character" w:styleId="PidipaginaCarattere" w:customStyle="1">
    <w:name w:val="Piè di pagina Carattere"/>
    <w:basedOn w:val="Carpredefinitoparagrafo"/>
    <w:link w:val="Pidipagina"/>
    <w:uiPriority w:val="99"/>
    <w:rsid w:val="00F75B6F"/>
  </w:style>
  <w:style w:type="paragraph" w:styleId="Pidipagina">
    <w:name w:val="footer"/>
    <w:basedOn w:val="Normale"/>
    <w:link w:val="PidipaginaCarattere"/>
    <w:uiPriority w:val="99"/>
    <w:unhideWhenUsed/>
    <w:rsid w:val="00F75B6F"/>
    <w:pPr>
      <w:tabs>
        <w:tab w:val="center" w:pos="4680"/>
        <w:tab w:val="right" w:pos="9360"/>
      </w:tabs>
      <w:spacing w:after="0" w:line="240" w:lineRule="auto"/>
    </w:pPr>
  </w:style>
  <w:style w:type="paragraph" w:styleId="Paragrafoelenco">
    <w:name w:val="List Paragraph"/>
    <w:basedOn w:val="Normale"/>
    <w:uiPriority w:val="34"/>
    <w:qFormat/>
    <w:rsid w:val="00F75B6F"/>
    <w:pPr>
      <w:ind w:left="720"/>
      <w:contextualSpacing/>
    </w:pPr>
  </w:style>
  <w:style w:type="paragraph" w:styleId="Testofumetto">
    <w:name w:val="Balloon Text"/>
    <w:basedOn w:val="Normale"/>
    <w:link w:val="TestofumettoCarattere"/>
    <w:uiPriority w:val="99"/>
    <w:semiHidden/>
    <w:unhideWhenUsed/>
    <w:rsid w:val="00835472"/>
    <w:pPr>
      <w:spacing w:after="0" w:line="240" w:lineRule="auto"/>
    </w:pPr>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8354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EE1FA6870544BCEBFF1887F4E64467B"/>
        <w:category>
          <w:name w:val="Generale"/>
          <w:gallery w:val="placeholder"/>
        </w:category>
        <w:types>
          <w:type w:val="bbPlcHdr"/>
        </w:types>
        <w:behaviors>
          <w:behavior w:val="content"/>
        </w:behaviors>
        <w:guid w:val="{B36C622E-C74F-4153-9C4C-6FCECE3B1A10}"/>
      </w:docPartPr>
      <w:docPartBody>
        <w:p w:rsidR="00494BB7" w:rsidRDefault="004B77E5" w:rsidP="004B77E5">
          <w:pPr>
            <w:pStyle w:val="5EE1FA6870544BCEBFF1887F4E64467B"/>
          </w:pPr>
          <w:r>
            <w:t>[Digitare il nome della società]</w:t>
          </w:r>
        </w:p>
      </w:docPartBody>
    </w:docPart>
    <w:docPart>
      <w:docPartPr>
        <w:name w:val="9C765D9A07094B04A82AFA311686CC5F"/>
        <w:category>
          <w:name w:val="Generale"/>
          <w:gallery w:val="placeholder"/>
        </w:category>
        <w:types>
          <w:type w:val="bbPlcHdr"/>
        </w:types>
        <w:behaviors>
          <w:behavior w:val="content"/>
        </w:behaviors>
        <w:guid w:val="{AF03C082-33FF-44BE-94EA-11A0D35039BA}"/>
      </w:docPartPr>
      <w:docPartBody>
        <w:p w:rsidR="00494BB7" w:rsidRDefault="004B77E5" w:rsidP="004B77E5">
          <w:pPr>
            <w:pStyle w:val="9C765D9A07094B04A82AFA311686CC5F"/>
          </w:pPr>
          <w:r>
            <w:rPr>
              <w:rFonts w:asciiTheme="majorHAnsi" w:eastAsiaTheme="majorEastAsia" w:hAnsiTheme="majorHAnsi" w:cstheme="majorBidi"/>
              <w:sz w:val="28"/>
              <w:szCs w:val="28"/>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B77E5"/>
    <w:rsid w:val="00494BB7"/>
    <w:rsid w:val="004B77E5"/>
    <w:rsid w:val="007758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4B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EE1FA6870544BCEBFF1887F4E64467B">
    <w:name w:val="5EE1FA6870544BCEBFF1887F4E64467B"/>
    <w:rsid w:val="004B77E5"/>
  </w:style>
  <w:style w:type="paragraph" w:customStyle="1" w:styleId="9C765D9A07094B04A82AFA311686CC5F">
    <w:name w:val="9C765D9A07094B04A82AFA311686CC5F"/>
    <w:rsid w:val="004B77E5"/>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8C4EE5755B80440A318C60C47881000" ma:contentTypeVersion="7" ma:contentTypeDescription="Creare un nuovo documento." ma:contentTypeScope="" ma:versionID="4d0bd0f79d68b694e4604956a4d2132d">
  <xsd:schema xmlns:xsd="http://www.w3.org/2001/XMLSchema" xmlns:xs="http://www.w3.org/2001/XMLSchema" xmlns:p="http://schemas.microsoft.com/office/2006/metadata/properties" xmlns:ns2="618d2a72-a328-4daf-8b5f-85a64d77cd7c" xmlns:ns3="922a2ddc-6bb3-459c-ac8b-e363e836bcb9" targetNamespace="http://schemas.microsoft.com/office/2006/metadata/properties" ma:root="true" ma:fieldsID="165518d58a3e4305609c615c516b8c1a" ns2:_="" ns3:_="">
    <xsd:import namespace="618d2a72-a328-4daf-8b5f-85a64d77cd7c"/>
    <xsd:import namespace="922a2ddc-6bb3-459c-ac8b-e363e836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d2a72-a328-4daf-8b5f-85a64d77c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2a2ddc-6bb3-459c-ac8b-e363e836bcb9"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CAD9D-EF31-4C45-8C71-6A7460A80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DF63A0-38D3-4593-91DF-6C417C384743}">
  <ds:schemaRefs>
    <ds:schemaRef ds:uri="http://schemas.microsoft.com/sharepoint/v3/contenttype/forms"/>
  </ds:schemaRefs>
</ds:datastoreItem>
</file>

<file path=customXml/itemProps3.xml><?xml version="1.0" encoding="utf-8"?>
<ds:datastoreItem xmlns:ds="http://schemas.openxmlformats.org/officeDocument/2006/customXml" ds:itemID="{E15B2916-29AF-4CA1-8149-0F70276BD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d2a72-a328-4daf-8b5f-85a64d77cd7c"/>
    <ds:schemaRef ds:uri="922a2ddc-6bb3-459c-ac8b-e363e836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San Rocco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c.d San Rocco PdS 2018-2021</dc:title>
  <dc:subject/>
  <dc:creator>Chiara Garello</dc:creator>
  <keywords/>
  <dc:description/>
  <lastModifiedBy>Chiara Garello</lastModifiedBy>
  <revision>10</revision>
  <lastPrinted>2018-10-18T10:05:00.0000000Z</lastPrinted>
  <dcterms:created xsi:type="dcterms:W3CDTF">2018-10-11T11:49:00.0000000Z</dcterms:created>
  <dcterms:modified xsi:type="dcterms:W3CDTF">2018-10-25T12:54:14.6911107Z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0x010100A8C4EE5755B80440A318C60C47881000</vt:lpwstr>
  </property>
</Properties>
</file>